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5E79E1">
        <w:rPr>
          <w:rFonts w:ascii="Times New Roman" w:hAnsi="Times New Roman" w:cs="Times New Roman"/>
          <w:b/>
          <w:sz w:val="24"/>
          <w:szCs w:val="24"/>
        </w:rPr>
        <w:t>I. AO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7D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132A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50418">
        <w:rPr>
          <w:rFonts w:ascii="Times New Roman" w:hAnsi="Times New Roman" w:cs="Times New Roman"/>
          <w:sz w:val="24"/>
          <w:szCs w:val="24"/>
        </w:rPr>
        <w:t>1. 6</w:t>
      </w:r>
      <w:r w:rsidR="00917DAA">
        <w:rPr>
          <w:rFonts w:ascii="Times New Roman" w:hAnsi="Times New Roman" w:cs="Times New Roman"/>
          <w:sz w:val="24"/>
          <w:szCs w:val="24"/>
        </w:rPr>
        <w:t xml:space="preserve">. </w:t>
      </w:r>
      <w:r w:rsidR="00E50418">
        <w:rPr>
          <w:rFonts w:ascii="Times New Roman" w:hAnsi="Times New Roman" w:cs="Times New Roman"/>
          <w:sz w:val="24"/>
          <w:szCs w:val="24"/>
        </w:rPr>
        <w:t>– 5. 6</w:t>
      </w:r>
      <w:r w:rsidR="00E0583C">
        <w:rPr>
          <w:rFonts w:ascii="Times New Roman" w:hAnsi="Times New Roman" w:cs="Times New Roman"/>
          <w:sz w:val="24"/>
          <w:szCs w:val="24"/>
        </w:rPr>
        <w:t xml:space="preserve">. </w:t>
      </w:r>
      <w:r w:rsidR="00917DAA">
        <w:rPr>
          <w:rFonts w:ascii="Times New Roman" w:hAnsi="Times New Roman" w:cs="Times New Roman"/>
          <w:sz w:val="24"/>
          <w:szCs w:val="24"/>
        </w:rPr>
        <w:t>2020</w:t>
      </w:r>
    </w:p>
    <w:p w:rsidR="00A472AE" w:rsidRDefault="00A472AE">
      <w:pPr>
        <w:rPr>
          <w:rFonts w:ascii="Times New Roman" w:hAnsi="Times New Roman" w:cs="Times New Roman"/>
          <w:sz w:val="24"/>
          <w:szCs w:val="24"/>
        </w:rPr>
      </w:pPr>
    </w:p>
    <w:p w:rsidR="00A472AE" w:rsidRDefault="00A472AE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Pr="00E50418" w:rsidRDefault="006A2AE1">
      <w:pPr>
        <w:rPr>
          <w:rFonts w:ascii="Lucida Calligraphy" w:hAnsi="Lucida Calligraphy" w:cs="Times New Roman"/>
          <w:b/>
          <w:sz w:val="24"/>
          <w:szCs w:val="24"/>
        </w:rPr>
      </w:pPr>
    </w:p>
    <w:p w:rsidR="00E50418" w:rsidRDefault="00E50418" w:rsidP="00E50418">
      <w:pPr>
        <w:jc w:val="center"/>
        <w:rPr>
          <w:rFonts w:ascii="Lucida Calligraphy" w:hAnsi="Lucida Calligraphy" w:cs="Times New Roman"/>
          <w:b/>
          <w:sz w:val="40"/>
          <w:szCs w:val="40"/>
        </w:rPr>
      </w:pPr>
      <w:r w:rsidRPr="00E50418">
        <w:rPr>
          <w:rFonts w:ascii="Lucida Calligraphy" w:hAnsi="Lucida Calligraphy" w:cs="Times New Roman"/>
          <w:b/>
          <w:sz w:val="40"/>
          <w:szCs w:val="40"/>
        </w:rPr>
        <w:t>Romantizmus v</w:t>
      </w:r>
      <w:r>
        <w:rPr>
          <w:rFonts w:ascii="Lucida Calligraphy" w:hAnsi="Lucida Calligraphy" w:cs="Times New Roman"/>
          <w:b/>
          <w:sz w:val="40"/>
          <w:szCs w:val="40"/>
        </w:rPr>
        <w:t> </w:t>
      </w:r>
      <w:r w:rsidRPr="00E50418">
        <w:rPr>
          <w:rFonts w:ascii="Lucida Calligraphy" w:hAnsi="Lucida Calligraphy" w:cs="Times New Roman"/>
          <w:b/>
          <w:sz w:val="40"/>
          <w:szCs w:val="40"/>
        </w:rPr>
        <w:t>literatúre</w:t>
      </w:r>
    </w:p>
    <w:p w:rsidR="00E50418" w:rsidRPr="00E50418" w:rsidRDefault="00E50418" w:rsidP="005E79E1">
      <w:pPr>
        <w:jc w:val="center"/>
        <w:rPr>
          <w:rFonts w:ascii="Lucida Calligraphy" w:hAnsi="Lucida Calligraphy" w:cs="Times New Roman"/>
          <w:b/>
          <w:sz w:val="40"/>
          <w:szCs w:val="40"/>
        </w:rPr>
      </w:pPr>
      <w:r>
        <w:rPr>
          <w:rFonts w:ascii="Lucida Calligraphy" w:hAnsi="Lucida Calligraphy" w:cs="Times New Roman"/>
          <w:b/>
          <w:noProof/>
          <w:sz w:val="40"/>
          <w:szCs w:val="40"/>
          <w:lang w:eastAsia="sk-SK"/>
        </w:rPr>
        <w:drawing>
          <wp:inline distT="0" distB="0" distL="0" distR="0">
            <wp:extent cx="4656350" cy="255333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asse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392" cy="256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610" w:rsidRDefault="008D5610" w:rsidP="008D5610">
      <w:pPr>
        <w:pStyle w:val="Normlnywebov"/>
      </w:pPr>
    </w:p>
    <w:p w:rsidR="00496D9D" w:rsidRDefault="00496D9D" w:rsidP="008D5610">
      <w:pPr>
        <w:pStyle w:val="Normlnywebov"/>
        <w:rPr>
          <w:u w:val="single"/>
        </w:rPr>
      </w:pPr>
      <w:r w:rsidRPr="00496D9D">
        <w:rPr>
          <w:u w:val="single"/>
        </w:rPr>
        <w:t>zdroje:</w:t>
      </w:r>
    </w:p>
    <w:p w:rsidR="00E50418" w:rsidRDefault="00E81868" w:rsidP="008D5610">
      <w:pPr>
        <w:pStyle w:val="Normlnywebov"/>
      </w:pPr>
      <w:hyperlink r:id="rId6" w:history="1">
        <w:r w:rsidR="00E50418" w:rsidRPr="00B067AF">
          <w:rPr>
            <w:rStyle w:val="Hypertextovprepojenie"/>
          </w:rPr>
          <w:t>https://sk.wikipedia.org/wiki/Romantizmus_(literat%C3%BAra)</w:t>
        </w:r>
      </w:hyperlink>
    </w:p>
    <w:p w:rsidR="00E50418" w:rsidRDefault="00E81868" w:rsidP="008D5610">
      <w:pPr>
        <w:pStyle w:val="Normlnywebov"/>
      </w:pPr>
      <w:hyperlink r:id="rId7" w:history="1">
        <w:r w:rsidR="00E50418" w:rsidRPr="00B067AF">
          <w:rPr>
            <w:rStyle w:val="Hypertextovprepojenie"/>
          </w:rPr>
          <w:t>https://oskole.detiamy.sk/clanok/romantizmus-7633</w:t>
        </w:r>
      </w:hyperlink>
    </w:p>
    <w:p w:rsidR="00E50418" w:rsidRDefault="00E81868" w:rsidP="008D5610">
      <w:pPr>
        <w:pStyle w:val="Normlnywebov"/>
      </w:pPr>
      <w:hyperlink r:id="rId8" w:history="1">
        <w:r w:rsidR="00E50418" w:rsidRPr="00B067AF">
          <w:rPr>
            <w:rStyle w:val="Hypertextovprepojenie"/>
          </w:rPr>
          <w:t>http://www.maturitneotazky.sk/default/slovensky-jazyk-a-literatura/29-svetovy-romantizmus</w:t>
        </w:r>
      </w:hyperlink>
    </w:p>
    <w:p w:rsidR="00E50418" w:rsidRDefault="00E81868" w:rsidP="008D5610">
      <w:pPr>
        <w:pStyle w:val="Normlnywebov"/>
      </w:pPr>
      <w:hyperlink r:id="rId9" w:history="1">
        <w:r w:rsidR="00E50418" w:rsidRPr="00B067AF">
          <w:rPr>
            <w:rStyle w:val="Hypertextovprepojenie"/>
          </w:rPr>
          <w:t>https://www.youtube.com/watch?v=lbC07KUJ5Oo</w:t>
        </w:r>
      </w:hyperlink>
      <w:r w:rsidR="00E50418">
        <w:t xml:space="preserve"> – video</w:t>
      </w:r>
    </w:p>
    <w:p w:rsidR="00E50418" w:rsidRDefault="00E81868" w:rsidP="008D5610">
      <w:pPr>
        <w:pStyle w:val="Normlnywebov"/>
      </w:pPr>
      <w:hyperlink r:id="rId10" w:history="1">
        <w:r w:rsidR="00E50418" w:rsidRPr="00B067AF">
          <w:rPr>
            <w:rStyle w:val="Hypertextovprepojenie"/>
          </w:rPr>
          <w:t>https://www.youtube.com/watch?v=CwX-8TL-zqY</w:t>
        </w:r>
      </w:hyperlink>
      <w:r w:rsidR="00E50418">
        <w:t xml:space="preserve"> </w:t>
      </w:r>
      <w:r w:rsidR="002E2A74">
        <w:t>–</w:t>
      </w:r>
      <w:r w:rsidR="00E50418">
        <w:t xml:space="preserve"> video</w:t>
      </w:r>
    </w:p>
    <w:p w:rsidR="002E2A74" w:rsidRDefault="002E2A74" w:rsidP="008D5610">
      <w:pPr>
        <w:pStyle w:val="Normlnywebov"/>
      </w:pPr>
    </w:p>
    <w:p w:rsidR="002E2A74" w:rsidRPr="002E2A74" w:rsidRDefault="002E2A74" w:rsidP="008D5610">
      <w:pPr>
        <w:pStyle w:val="Normlnywebov"/>
        <w:rPr>
          <w:u w:val="single"/>
        </w:rPr>
      </w:pPr>
      <w:r w:rsidRPr="002E2A74">
        <w:rPr>
          <w:u w:val="single"/>
        </w:rPr>
        <w:t>Na čo sa zamerať:</w:t>
      </w:r>
    </w:p>
    <w:p w:rsidR="002E2A74" w:rsidRDefault="002E2A74" w:rsidP="008D5610">
      <w:pPr>
        <w:pStyle w:val="Normlnywebov"/>
      </w:pPr>
      <w:r>
        <w:t xml:space="preserve">- aká udalosť v dejinách prispela k vzniku </w:t>
      </w:r>
      <w:r w:rsidRPr="002E2A74">
        <w:rPr>
          <w:i/>
        </w:rPr>
        <w:t xml:space="preserve">romantizmu </w:t>
      </w:r>
      <w:r>
        <w:t>ako umeleckého smeru?</w:t>
      </w:r>
    </w:p>
    <w:p w:rsidR="00E50418" w:rsidRDefault="002E2A74" w:rsidP="008D5610">
      <w:pPr>
        <w:pStyle w:val="Normlnywebov"/>
      </w:pPr>
      <w:r>
        <w:t>- vymedzte dané obdobie rokmi/storočiami</w:t>
      </w:r>
    </w:p>
    <w:p w:rsidR="002E2A74" w:rsidRDefault="002E2A74" w:rsidP="008D5610">
      <w:pPr>
        <w:pStyle w:val="Normlnywebov"/>
      </w:pPr>
      <w:r>
        <w:t xml:space="preserve">- aké sú znaky </w:t>
      </w:r>
      <w:r w:rsidRPr="002E2A74">
        <w:rPr>
          <w:i/>
        </w:rPr>
        <w:t>literárneho romantizmu</w:t>
      </w:r>
      <w:r>
        <w:t>?</w:t>
      </w:r>
    </w:p>
    <w:p w:rsidR="002E2A74" w:rsidRDefault="002E2A74" w:rsidP="008D5610">
      <w:pPr>
        <w:pStyle w:val="Normlnywebov"/>
      </w:pPr>
      <w:r>
        <w:lastRenderedPageBreak/>
        <w:t xml:space="preserve">- ako by ste charakterizovali </w:t>
      </w:r>
      <w:r w:rsidRPr="002E2A74">
        <w:rPr>
          <w:i/>
        </w:rPr>
        <w:t>romantického hrdinu</w:t>
      </w:r>
      <w:r>
        <w:t xml:space="preserve"> ako postavu s typickými vlastnosťami?</w:t>
      </w:r>
    </w:p>
    <w:p w:rsidR="002E2A74" w:rsidRDefault="002E2A74" w:rsidP="008D5610">
      <w:pPr>
        <w:pStyle w:val="Normlnywebov"/>
      </w:pPr>
      <w:r>
        <w:t>- uveďte najznámejších predstaviteľov daného obdobia z jednotlivých krajín</w:t>
      </w:r>
    </w:p>
    <w:p w:rsidR="002E2A74" w:rsidRDefault="002E2A74" w:rsidP="008D5610">
      <w:pPr>
        <w:pStyle w:val="Normlnywebov"/>
      </w:pPr>
      <w:r>
        <w:t>- uveďte najznámejšie diela z daného obdobia a zamyslite sa, aké literárne žánre prevládali</w:t>
      </w:r>
    </w:p>
    <w:p w:rsidR="002E2A74" w:rsidRDefault="002E2A74" w:rsidP="008D5610">
      <w:pPr>
        <w:pStyle w:val="Normlnywebov"/>
        <w:rPr>
          <w:i/>
        </w:rPr>
      </w:pPr>
      <w:r>
        <w:t xml:space="preserve">- vyhľadajte význam termínov </w:t>
      </w:r>
      <w:r w:rsidRPr="002E2A74">
        <w:rPr>
          <w:i/>
        </w:rPr>
        <w:t>individualizmus</w:t>
      </w:r>
      <w:r>
        <w:t xml:space="preserve"> a </w:t>
      </w:r>
      <w:r w:rsidRPr="002E2A74">
        <w:rPr>
          <w:i/>
        </w:rPr>
        <w:t>idealizácia</w:t>
      </w:r>
    </w:p>
    <w:p w:rsidR="002E2A74" w:rsidRDefault="002E2A74" w:rsidP="008D5610">
      <w:pPr>
        <w:pStyle w:val="Normlnywebov"/>
      </w:pPr>
      <w:r>
        <w:t>- aké témy, motívy a námety prevládali v literatúre</w:t>
      </w:r>
    </w:p>
    <w:p w:rsidR="00AA2FC5" w:rsidRDefault="00AA2FC5" w:rsidP="008D5610">
      <w:pPr>
        <w:pStyle w:val="Normlnywebov"/>
      </w:pPr>
    </w:p>
    <w:p w:rsidR="002E2A74" w:rsidRPr="002E2A74" w:rsidRDefault="002E2A74" w:rsidP="008D5610">
      <w:pPr>
        <w:pStyle w:val="Normlnywebov"/>
        <w:rPr>
          <w:b/>
        </w:rPr>
      </w:pPr>
      <w:r w:rsidRPr="002E2A74">
        <w:rPr>
          <w:b/>
        </w:rPr>
        <w:t xml:space="preserve">* </w:t>
      </w:r>
      <w:r>
        <w:rPr>
          <w:b/>
        </w:rPr>
        <w:t>z učiva si urobiť stručné poznámky do zošita</w:t>
      </w:r>
    </w:p>
    <w:p w:rsidR="009E52A1" w:rsidRPr="00AA2FC5" w:rsidRDefault="009132AF" w:rsidP="00AA2FC5">
      <w:pPr>
        <w:pStyle w:val="Normlnywebov"/>
        <w:jc w:val="both"/>
        <w:rPr>
          <w:b/>
          <w:color w:val="FF0000"/>
        </w:rPr>
      </w:pPr>
      <w:r>
        <w:t xml:space="preserve">       </w:t>
      </w:r>
    </w:p>
    <w:p w:rsidR="00E469D6" w:rsidRDefault="00E469D6" w:rsidP="002049F5">
      <w:pPr>
        <w:pStyle w:val="Normlnywebov"/>
      </w:pPr>
    </w:p>
    <w:p w:rsidR="00AA2FC5" w:rsidRDefault="00AA2FC5" w:rsidP="002049F5">
      <w:pPr>
        <w:pStyle w:val="Normlnywebov"/>
      </w:pPr>
    </w:p>
    <w:p w:rsidR="00E469D6" w:rsidRDefault="00E469D6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E469D6">
        <w:rPr>
          <w:rFonts w:ascii="Times New Roman" w:hAnsi="Times New Roman" w:cs="Times New Roman"/>
          <w:b/>
          <w:sz w:val="24"/>
          <w:szCs w:val="24"/>
        </w:rPr>
        <w:t>OBN</w:t>
      </w:r>
    </w:p>
    <w:p w:rsidR="00E469D6" w:rsidRDefault="00E469D6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9D6" w:rsidRPr="007C0F66" w:rsidRDefault="00AA2FC5" w:rsidP="00375474">
      <w:pPr>
        <w:pStyle w:val="Nadpis3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Rada Európy</w:t>
      </w:r>
    </w:p>
    <w:p w:rsidR="00182ADB" w:rsidRDefault="00182ADB" w:rsidP="00AA2F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FC5" w:rsidRDefault="00AA2FC5" w:rsidP="00AA2F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577559" cy="226822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c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432" cy="227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EBE" w:rsidRDefault="005A5EBE" w:rsidP="00182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A5EBE" w:rsidRDefault="005A5EBE" w:rsidP="00182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EBE" w:rsidRDefault="00AA2FC5" w:rsidP="00182AD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5A5EBE" w:rsidRPr="005A5EBE">
        <w:rPr>
          <w:rFonts w:ascii="Times New Roman" w:hAnsi="Times New Roman" w:cs="Times New Roman"/>
          <w:sz w:val="24"/>
          <w:szCs w:val="24"/>
          <w:u w:val="single"/>
        </w:rPr>
        <w:t>droje:</w:t>
      </w:r>
    </w:p>
    <w:p w:rsidR="005A5EBE" w:rsidRDefault="00E81868" w:rsidP="00182A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A2FC5" w:rsidRPr="00B067A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https://sk.wikipedia.org/wiki/Rada_Eur%C3%B3py</w:t>
        </w:r>
      </w:hyperlink>
    </w:p>
    <w:p w:rsidR="00AA2FC5" w:rsidRDefault="00AA2FC5" w:rsidP="00182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868" w:rsidRDefault="00E81868" w:rsidP="00182A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5EBE" w:rsidRPr="00CA1C25" w:rsidRDefault="00CA1C25" w:rsidP="00182AD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C25">
        <w:rPr>
          <w:rFonts w:ascii="Times New Roman" w:hAnsi="Times New Roman" w:cs="Times New Roman"/>
          <w:sz w:val="24"/>
          <w:szCs w:val="24"/>
          <w:u w:val="single"/>
        </w:rPr>
        <w:lastRenderedPageBreak/>
        <w:t>otázky/úlohy:</w:t>
      </w:r>
    </w:p>
    <w:p w:rsidR="00CA1C25" w:rsidRDefault="00CA1C25" w:rsidP="00182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FC5">
        <w:rPr>
          <w:rFonts w:ascii="Times New Roman" w:hAnsi="Times New Roman" w:cs="Times New Roman"/>
          <w:sz w:val="24"/>
          <w:szCs w:val="24"/>
        </w:rPr>
        <w:t xml:space="preserve"> čo je to </w:t>
      </w:r>
      <w:r w:rsidR="00AA2FC5" w:rsidRPr="00AA2FC5">
        <w:rPr>
          <w:rFonts w:ascii="Times New Roman" w:hAnsi="Times New Roman" w:cs="Times New Roman"/>
          <w:i/>
          <w:sz w:val="24"/>
          <w:szCs w:val="24"/>
        </w:rPr>
        <w:t>Rada Európy</w:t>
      </w:r>
      <w:r w:rsidR="00AA2F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FC5">
        <w:rPr>
          <w:rFonts w:ascii="Times New Roman" w:hAnsi="Times New Roman" w:cs="Times New Roman"/>
          <w:sz w:val="24"/>
          <w:szCs w:val="24"/>
        </w:rPr>
        <w:t>a aké sú jej hlavné ciele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A1C25" w:rsidRDefault="00CA1C25" w:rsidP="00182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kde sídli </w:t>
      </w:r>
      <w:r w:rsidR="00AA2FC5" w:rsidRPr="00AA2FC5">
        <w:rPr>
          <w:rFonts w:ascii="Times New Roman" w:hAnsi="Times New Roman" w:cs="Times New Roman"/>
          <w:i/>
          <w:sz w:val="24"/>
          <w:szCs w:val="24"/>
        </w:rPr>
        <w:t>Rada Európy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A2FC5" w:rsidRPr="00AA2FC5" w:rsidRDefault="00AA2FC5" w:rsidP="00182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koľko má </w:t>
      </w:r>
      <w:r w:rsidRPr="00AA2FC5">
        <w:rPr>
          <w:rFonts w:ascii="Times New Roman" w:hAnsi="Times New Roman" w:cs="Times New Roman"/>
          <w:i/>
          <w:sz w:val="24"/>
          <w:szCs w:val="24"/>
        </w:rPr>
        <w:t>Rada Európy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členov?</w:t>
      </w:r>
    </w:p>
    <w:p w:rsidR="00CA1C25" w:rsidRDefault="00CA1C25" w:rsidP="00AA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FC5">
        <w:rPr>
          <w:rFonts w:ascii="Times New Roman" w:hAnsi="Times New Roman" w:cs="Times New Roman"/>
          <w:sz w:val="24"/>
          <w:szCs w:val="24"/>
        </w:rPr>
        <w:t>aké orgány ju tvoria?</w:t>
      </w:r>
    </w:p>
    <w:p w:rsidR="00AA2FC5" w:rsidRDefault="00AA2FC5" w:rsidP="00AA2F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odkedy je Slovensko členom </w:t>
      </w:r>
      <w:r>
        <w:rPr>
          <w:rFonts w:ascii="Times New Roman" w:hAnsi="Times New Roman" w:cs="Times New Roman"/>
          <w:i/>
          <w:sz w:val="24"/>
          <w:szCs w:val="24"/>
        </w:rPr>
        <w:t>Rady</w:t>
      </w:r>
      <w:r w:rsidRPr="00AA2FC5">
        <w:rPr>
          <w:rFonts w:ascii="Times New Roman" w:hAnsi="Times New Roman" w:cs="Times New Roman"/>
          <w:i/>
          <w:sz w:val="24"/>
          <w:szCs w:val="24"/>
        </w:rPr>
        <w:t xml:space="preserve"> Európy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AA2FC5" w:rsidRPr="00AA2FC5" w:rsidRDefault="00AA2FC5" w:rsidP="00AA2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vysvetlite význam termínov </w:t>
      </w:r>
      <w:r w:rsidRPr="00AA2FC5">
        <w:rPr>
          <w:rFonts w:ascii="Times New Roman" w:hAnsi="Times New Roman" w:cs="Times New Roman"/>
          <w:i/>
          <w:sz w:val="24"/>
          <w:szCs w:val="24"/>
        </w:rPr>
        <w:t>xenofóbia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A2FC5">
        <w:rPr>
          <w:rFonts w:ascii="Times New Roman" w:hAnsi="Times New Roman" w:cs="Times New Roman"/>
          <w:i/>
          <w:sz w:val="24"/>
          <w:szCs w:val="24"/>
        </w:rPr>
        <w:t>šovinizmus</w:t>
      </w:r>
    </w:p>
    <w:p w:rsidR="002049F5" w:rsidRDefault="002049F5" w:rsidP="00375474">
      <w:pPr>
        <w:rPr>
          <w:rFonts w:ascii="Times New Roman" w:hAnsi="Times New Roman" w:cs="Times New Roman"/>
          <w:sz w:val="24"/>
          <w:szCs w:val="24"/>
        </w:rPr>
      </w:pPr>
    </w:p>
    <w:p w:rsidR="00CA1C25" w:rsidRDefault="00CA1C25" w:rsidP="00375474">
      <w:pPr>
        <w:rPr>
          <w:rFonts w:ascii="Times New Roman" w:hAnsi="Times New Roman" w:cs="Times New Roman"/>
          <w:sz w:val="24"/>
          <w:szCs w:val="24"/>
        </w:rPr>
      </w:pPr>
    </w:p>
    <w:p w:rsidR="00A77775" w:rsidRDefault="00A77775" w:rsidP="00375474">
      <w:pPr>
        <w:rPr>
          <w:rFonts w:ascii="Times New Roman" w:hAnsi="Times New Roman" w:cs="Times New Roman"/>
          <w:b/>
          <w:sz w:val="24"/>
          <w:szCs w:val="24"/>
        </w:rPr>
      </w:pPr>
      <w:r w:rsidRPr="00A77775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z učiva si urobiť stručné poznámky</w:t>
      </w:r>
      <w:r w:rsidRPr="00A77775">
        <w:rPr>
          <w:rFonts w:ascii="Times New Roman" w:hAnsi="Times New Roman" w:cs="Times New Roman"/>
          <w:b/>
          <w:sz w:val="24"/>
          <w:szCs w:val="24"/>
        </w:rPr>
        <w:t xml:space="preserve"> do zošita</w:t>
      </w:r>
    </w:p>
    <w:p w:rsidR="00A77775" w:rsidRDefault="00A77775" w:rsidP="00375474">
      <w:pPr>
        <w:rPr>
          <w:rFonts w:ascii="Times New Roman" w:hAnsi="Times New Roman" w:cs="Times New Roman"/>
          <w:b/>
          <w:sz w:val="24"/>
          <w:szCs w:val="24"/>
        </w:rPr>
      </w:pPr>
    </w:p>
    <w:p w:rsidR="002049F5" w:rsidRPr="00E469D6" w:rsidRDefault="002049F5" w:rsidP="00182A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49F5" w:rsidRPr="00E4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365"/>
    <w:multiLevelType w:val="multilevel"/>
    <w:tmpl w:val="B260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B56"/>
    <w:multiLevelType w:val="multilevel"/>
    <w:tmpl w:val="DF2C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A4A42"/>
    <w:multiLevelType w:val="multilevel"/>
    <w:tmpl w:val="2F4C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 w15:restartNumberingAfterBreak="0">
    <w:nsid w:val="27CF6C7B"/>
    <w:multiLevelType w:val="multilevel"/>
    <w:tmpl w:val="F74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06B95"/>
    <w:multiLevelType w:val="multilevel"/>
    <w:tmpl w:val="FCF8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35FE9"/>
    <w:multiLevelType w:val="multilevel"/>
    <w:tmpl w:val="564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E49FF"/>
    <w:multiLevelType w:val="multilevel"/>
    <w:tmpl w:val="ED9C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C7FE3"/>
    <w:multiLevelType w:val="multilevel"/>
    <w:tmpl w:val="F8EE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D1C20"/>
    <w:multiLevelType w:val="multilevel"/>
    <w:tmpl w:val="7B0E6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75AF5"/>
    <w:multiLevelType w:val="multilevel"/>
    <w:tmpl w:val="4B64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9325D"/>
    <w:multiLevelType w:val="multilevel"/>
    <w:tmpl w:val="C812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77020"/>
    <w:multiLevelType w:val="multilevel"/>
    <w:tmpl w:val="A70E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8538CE"/>
    <w:multiLevelType w:val="multilevel"/>
    <w:tmpl w:val="0FD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1044BE"/>
    <w:rsid w:val="00182ADB"/>
    <w:rsid w:val="002049F5"/>
    <w:rsid w:val="002445D9"/>
    <w:rsid w:val="002E2A74"/>
    <w:rsid w:val="0030561D"/>
    <w:rsid w:val="00375474"/>
    <w:rsid w:val="0044621C"/>
    <w:rsid w:val="00496D9D"/>
    <w:rsid w:val="005A5EBE"/>
    <w:rsid w:val="005D33F8"/>
    <w:rsid w:val="005E79E1"/>
    <w:rsid w:val="006077CA"/>
    <w:rsid w:val="006439F0"/>
    <w:rsid w:val="006A2AE1"/>
    <w:rsid w:val="007C0F66"/>
    <w:rsid w:val="008D5610"/>
    <w:rsid w:val="009132AF"/>
    <w:rsid w:val="00917DAA"/>
    <w:rsid w:val="009E41E8"/>
    <w:rsid w:val="009E52A1"/>
    <w:rsid w:val="00A41C43"/>
    <w:rsid w:val="00A472AE"/>
    <w:rsid w:val="00A77775"/>
    <w:rsid w:val="00AA2FC5"/>
    <w:rsid w:val="00CA1C25"/>
    <w:rsid w:val="00E0583C"/>
    <w:rsid w:val="00E469D6"/>
    <w:rsid w:val="00E50418"/>
    <w:rsid w:val="00E8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C0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E46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paragraph" w:styleId="Normlnywebov">
    <w:name w:val="Normal (Web)"/>
    <w:basedOn w:val="Normlny"/>
    <w:uiPriority w:val="99"/>
    <w:unhideWhenUsed/>
    <w:rsid w:val="005E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0583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E469D6"/>
    <w:rPr>
      <w:color w:val="0563C1" w:themeColor="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E469D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C0F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itneotazky.sk/default/slovensky-jazyk-a-literatura/29-svetovy-romantizm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kole.detiamy.sk/clanok/romantizmus-7633" TargetMode="External"/><Relationship Id="rId12" Type="http://schemas.openxmlformats.org/officeDocument/2006/relationships/hyperlink" Target="https://sk.wikipedia.org/wiki/Rada_Eur%C3%B3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Romantizmus_(literat%C3%BAra)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CwX-8TL-z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bC07KUJ5O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18</cp:revision>
  <dcterms:created xsi:type="dcterms:W3CDTF">2020-03-16T08:30:00Z</dcterms:created>
  <dcterms:modified xsi:type="dcterms:W3CDTF">2020-05-31T07:53:00Z</dcterms:modified>
</cp:coreProperties>
</file>