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PRZEDMIOTOWY SYSTEM OCENIANIA </w:t>
      </w:r>
      <w:r w:rsidR="00D123EC">
        <w:rPr>
          <w:rFonts w:ascii="Times New Roman" w:hAnsi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/>
          <w:b/>
          <w:bCs/>
          <w:sz w:val="24"/>
          <w:szCs w:val="24"/>
        </w:rPr>
        <w:t>EDUKACJI DLA BEZPIECZEŃSTWA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zki ucznia.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obowiązek: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aktywnie uczestniczyć w zajęciach,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systematycznie przygotowywać się do zajęć,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prowadzić zeszyt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przynosić na zajęcia podręcznik (przybory do pisania oraz inne przybory wg wskazań nauczyciela.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Prawa ucznia.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 ma prawo: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 raz w półroczu</w:t>
      </w:r>
      <w:r>
        <w:rPr>
          <w:rFonts w:ascii="Times New Roman" w:hAnsi="Times New Roman"/>
          <w:sz w:val="24"/>
          <w:szCs w:val="24"/>
        </w:rPr>
        <w:t xml:space="preserve"> zgłosić nauczycielowi </w:t>
      </w:r>
      <w:r>
        <w:rPr>
          <w:rFonts w:ascii="Times New Roman" w:hAnsi="Times New Roman"/>
          <w:b/>
          <w:sz w:val="24"/>
          <w:szCs w:val="24"/>
        </w:rPr>
        <w:t>przed lekcją</w:t>
      </w:r>
      <w:r>
        <w:rPr>
          <w:rFonts w:ascii="Times New Roman" w:hAnsi="Times New Roman"/>
          <w:sz w:val="24"/>
          <w:szCs w:val="24"/>
        </w:rPr>
        <w:t xml:space="preserve"> brak gotowości do odpowiedzi ustnej lub pisemnej (niezapowiedzianej</w:t>
      </w:r>
      <w:r w:rsidR="00E80CA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jawnej i uzasadnionej oceny,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 Przedmiotem oceniania s</w:t>
      </w:r>
      <w:r>
        <w:rPr>
          <w:rFonts w:ascii="Times New Roman" w:hAnsi="Times New Roman"/>
          <w:b/>
          <w:i/>
          <w:sz w:val="24"/>
          <w:szCs w:val="24"/>
        </w:rPr>
        <w:t>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wiadomości przewidziane w programie nauczania danej klasy oraz określone w wymaganiach edukacyjnych,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wykorzystania zdobytej wiedzy w praktyce,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wykonywanie ćwiczeń praktycznych wg wskazań nauczyciela</w:t>
      </w:r>
      <w:r w:rsidR="00D123EC">
        <w:rPr>
          <w:rFonts w:ascii="Times New Roman" w:hAnsi="Times New Roman"/>
          <w:sz w:val="24"/>
          <w:szCs w:val="24"/>
        </w:rPr>
        <w:t xml:space="preserve"> np. resuscytacja krążeniowo – oddechowa itp.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wypowiedzi ustne,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aktywny udział w zajęciach,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samodzielna praca ucznia na lekcji,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ucznia w grupie,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systematyczność odrabiania prac domowych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pisemne prace domowe,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kartkówki, sprawdziany, testy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długoterminowe: plakaty, plansze, referaty, prezentacje, projekty, itp.,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Zasadniczy wpływ na oceny końcowe mają stopnie ze sprawdzianów, testów, kartkówek i odpowiedzi ustnych. </w:t>
      </w:r>
      <w:bookmarkStart w:id="0" w:name="_GoBack"/>
      <w:bookmarkEnd w:id="0"/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Wszystkie oceny są jawne, a ocenione prace pisemne są udostępniane uczniowi i jego rodzicom lub prawnym opiekunom.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Oceny ze sprawdzianów wystawiane są wg kryteriów ustalonych w WSO.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Sprawdziany pisemne są obowiązkowe. Są to prace klasowe trwające przynajmniej 45 minut poprzedzone utrwaleniem wiadomości i zapowiedzią co najmniej na tydzień przed terminem pisania sprawdzianu.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Jeżeli uczeń nie pisał sprawdzianu z powodu usprawiedliwionej nieobecności, powinien zrobić to w ciągu 2 tygodni od dnia powrotu do szkoły, wcześniej ustalając termin z nauczycielem.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Uczeń może poprawić ocenę otrzymaną ze sprawdzianu w ciągu 2 tygodni od dnia oddania ocenionych prac. 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Czas na poprawę ocen lub napisanie sprawdzianu wydłuża się o okres usprawiedliwionej nieobecności ucznia w szkole.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Kartkówki, czyli 10 - 15 minutowe prace pisemne z ostatniej lekcji nie muszą być zapowiadane.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>Aktywność ucznia</w:t>
      </w:r>
      <w:r>
        <w:rPr>
          <w:rFonts w:ascii="Times New Roman" w:hAnsi="Times New Roman"/>
          <w:sz w:val="24"/>
          <w:szCs w:val="24"/>
        </w:rPr>
        <w:t xml:space="preserve"> na lekcjach jest nagradzana „+”. </w:t>
      </w:r>
      <w:r>
        <w:rPr>
          <w:rFonts w:ascii="Times New Roman" w:hAnsi="Times New Roman"/>
          <w:b/>
          <w:sz w:val="24"/>
          <w:szCs w:val="24"/>
        </w:rPr>
        <w:t>Trzy zdobyte „+” dają ocenę bardzo dobrą za aktywność.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  <w:szCs w:val="24"/>
        </w:rPr>
        <w:t>Za każde nieprzygotowanie do lekcji</w:t>
      </w:r>
      <w:r>
        <w:rPr>
          <w:rFonts w:ascii="Times New Roman" w:hAnsi="Times New Roman"/>
          <w:sz w:val="24"/>
          <w:szCs w:val="24"/>
        </w:rPr>
        <w:t xml:space="preserve">, tzn. brak zadania domowego, zeszytu itp. uczeń otrzymuje </w:t>
      </w:r>
      <w:r>
        <w:rPr>
          <w:rFonts w:ascii="Times New Roman" w:hAnsi="Times New Roman"/>
          <w:b/>
          <w:sz w:val="24"/>
          <w:szCs w:val="24"/>
        </w:rPr>
        <w:t xml:space="preserve"> „-”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Trzy zdobyte „-” dają ocenę niedostateczną.</w:t>
      </w:r>
    </w:p>
    <w:p w:rsidR="00C530F1" w:rsidRDefault="00C530F1" w:rsidP="00C5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Po uzyskaniu przez ucznia 3 cząstkowych ocen niedostatecznych rodzice są zobligowani do kontaktu z nauczycielem.</w:t>
      </w:r>
    </w:p>
    <w:p w:rsidR="0065193F" w:rsidRDefault="0065193F"/>
    <w:sectPr w:rsidR="0065193F" w:rsidSect="008D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30F1"/>
    <w:rsid w:val="001268A6"/>
    <w:rsid w:val="0065193F"/>
    <w:rsid w:val="008D0A9A"/>
    <w:rsid w:val="00C530F1"/>
    <w:rsid w:val="00D123EC"/>
    <w:rsid w:val="00E8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Musiolik</dc:creator>
  <cp:lastModifiedBy>Nauczyciel</cp:lastModifiedBy>
  <cp:revision>2</cp:revision>
  <cp:lastPrinted>2020-09-02T16:44:00Z</cp:lastPrinted>
  <dcterms:created xsi:type="dcterms:W3CDTF">2020-09-08T09:21:00Z</dcterms:created>
  <dcterms:modified xsi:type="dcterms:W3CDTF">2020-09-08T09:21:00Z</dcterms:modified>
</cp:coreProperties>
</file>