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8BEA" w14:textId="77777777" w:rsidR="00A65D14" w:rsidRDefault="00A65D14" w:rsidP="00A65D14"/>
    <w:p w14:paraId="050C67E7" w14:textId="77777777" w:rsidR="00A65D14" w:rsidRDefault="005463CC" w:rsidP="00A65D14">
      <w:pPr>
        <w:tabs>
          <w:tab w:val="left" w:pos="4680"/>
        </w:tabs>
      </w:pPr>
      <w:r>
        <w:rPr>
          <w:rFonts w:ascii="Arial" w:hAnsi="Arial" w:cs="Arial"/>
        </w:rPr>
        <w:t xml:space="preserve">  </w:t>
      </w:r>
      <w:r w:rsidR="00A65D14">
        <w:rPr>
          <w:rFonts w:ascii="Arial" w:hAnsi="Arial" w:cs="Arial"/>
        </w:rPr>
        <w:t xml:space="preserve">                                                             ˚</w:t>
      </w:r>
      <w:r w:rsidR="00A65D14">
        <w:t xml:space="preserve">                                                                      </w:t>
      </w:r>
      <w:r w:rsidR="00A65D14">
        <w:rPr>
          <w:rFonts w:ascii="Arial" w:hAnsi="Arial" w:cs="Arial"/>
        </w:rPr>
        <w:t>˚</w:t>
      </w:r>
    </w:p>
    <w:p w14:paraId="47FABEDE" w14:textId="77777777" w:rsidR="00EF5E40" w:rsidRDefault="00EF5E40" w:rsidP="00EF5E40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Materské </w:t>
      </w:r>
      <w:r w:rsidR="004C4F40">
        <w:rPr>
          <w:rFonts w:ascii="Arial" w:hAnsi="Arial" w:cs="Arial"/>
          <w:b/>
          <w:bCs/>
        </w:rPr>
        <w:t xml:space="preserve">a základné </w:t>
      </w:r>
      <w:r>
        <w:rPr>
          <w:rFonts w:ascii="Arial" w:hAnsi="Arial" w:cs="Arial"/>
          <w:b/>
          <w:bCs/>
        </w:rPr>
        <w:t xml:space="preserve">školy </w:t>
      </w:r>
    </w:p>
    <w:p w14:paraId="79791C18" w14:textId="77777777" w:rsidR="00A65D14" w:rsidRPr="009A1C72" w:rsidRDefault="00A65D14" w:rsidP="001B5E3D">
      <w:pPr>
        <w:ind w:left="4956" w:firstLine="708"/>
        <w:rPr>
          <w:rFonts w:ascii="Arial" w:hAnsi="Arial" w:cs="Arial"/>
          <w:b/>
          <w:bCs/>
        </w:rPr>
      </w:pPr>
      <w:r w:rsidRPr="009A1C72">
        <w:rPr>
          <w:rFonts w:ascii="Arial" w:hAnsi="Arial" w:cs="Arial"/>
          <w:b/>
          <w:bCs/>
        </w:rPr>
        <w:t xml:space="preserve">v zriaďovateľskej pôsobnosti  </w:t>
      </w:r>
    </w:p>
    <w:p w14:paraId="3637AF91" w14:textId="77777777" w:rsidR="009A1C72" w:rsidRDefault="009A1C72" w:rsidP="001B5E3D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A65D14" w:rsidRPr="009A1C72">
        <w:rPr>
          <w:rFonts w:ascii="Arial" w:hAnsi="Arial" w:cs="Arial"/>
          <w:b/>
          <w:bCs/>
        </w:rPr>
        <w:t xml:space="preserve">estskej časti </w:t>
      </w:r>
    </w:p>
    <w:p w14:paraId="1157286B" w14:textId="77777777" w:rsidR="00A65D14" w:rsidRDefault="00A65D14" w:rsidP="001B5E3D">
      <w:pPr>
        <w:ind w:left="4956" w:firstLine="708"/>
        <w:rPr>
          <w:rFonts w:ascii="Arial" w:hAnsi="Arial" w:cs="Arial"/>
          <w:b/>
          <w:bCs/>
        </w:rPr>
      </w:pPr>
      <w:r w:rsidRPr="009A1C72">
        <w:rPr>
          <w:rFonts w:ascii="Arial" w:hAnsi="Arial" w:cs="Arial"/>
          <w:b/>
          <w:bCs/>
        </w:rPr>
        <w:t>Bratislava-</w:t>
      </w:r>
      <w:r w:rsidR="009A1C72">
        <w:rPr>
          <w:rFonts w:ascii="Arial" w:hAnsi="Arial" w:cs="Arial"/>
          <w:b/>
          <w:bCs/>
        </w:rPr>
        <w:t xml:space="preserve"> Podunajské Biskupice</w:t>
      </w:r>
    </w:p>
    <w:p w14:paraId="57B64312" w14:textId="77777777" w:rsidR="00A65D14" w:rsidRPr="009A1C72" w:rsidRDefault="00A65D14" w:rsidP="009A1C72">
      <w:pPr>
        <w:rPr>
          <w:rFonts w:ascii="Arial" w:hAnsi="Arial" w:cs="Arial"/>
        </w:rPr>
      </w:pPr>
      <w:r w:rsidRPr="009A1C72">
        <w:rPr>
          <w:rFonts w:ascii="Arial" w:hAnsi="Arial" w:cs="Arial"/>
        </w:rPr>
        <w:t xml:space="preserve">                               </w:t>
      </w:r>
      <w:r w:rsidR="009A1C72">
        <w:rPr>
          <w:rFonts w:ascii="Arial" w:hAnsi="Arial" w:cs="Arial"/>
        </w:rPr>
        <w:t xml:space="preserve">                          </w:t>
      </w:r>
      <w:r w:rsidRPr="009A1C72">
        <w:rPr>
          <w:rFonts w:ascii="Arial" w:hAnsi="Arial" w:cs="Arial"/>
        </w:rPr>
        <w:tab/>
      </w:r>
      <w:r w:rsidRPr="009A1C72">
        <w:rPr>
          <w:rFonts w:ascii="Arial" w:hAnsi="Arial" w:cs="Arial"/>
        </w:rPr>
        <w:tab/>
      </w:r>
    </w:p>
    <w:p w14:paraId="0637FE35" w14:textId="77777777" w:rsidR="005463CC" w:rsidRDefault="005463CC" w:rsidP="009A1C72">
      <w:pPr>
        <w:rPr>
          <w:rFonts w:ascii="Arial" w:hAnsi="Arial" w:cs="Arial"/>
          <w:sz w:val="20"/>
        </w:rPr>
      </w:pPr>
    </w:p>
    <w:p w14:paraId="2D1FE39D" w14:textId="77777777" w:rsidR="00A65D14" w:rsidRPr="009A1C72" w:rsidRDefault="00A65D14" w:rsidP="009A1C72">
      <w:pPr>
        <w:rPr>
          <w:rFonts w:ascii="Arial" w:hAnsi="Arial" w:cs="Arial"/>
          <w:sz w:val="20"/>
        </w:rPr>
      </w:pPr>
      <w:r w:rsidRPr="009A1C72">
        <w:rPr>
          <w:rFonts w:ascii="Arial" w:hAnsi="Arial" w:cs="Arial"/>
          <w:sz w:val="20"/>
        </w:rPr>
        <w:t>Naše číslo</w:t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  <w:t>Vybavuje</w:t>
      </w:r>
      <w:r w:rsidRPr="009A1C72">
        <w:rPr>
          <w:rFonts w:ascii="Arial" w:hAnsi="Arial" w:cs="Arial"/>
          <w:sz w:val="20"/>
        </w:rPr>
        <w:tab/>
        <w:t xml:space="preserve">       </w:t>
      </w:r>
      <w:r w:rsidRPr="009A1C72">
        <w:rPr>
          <w:rFonts w:ascii="Arial" w:hAnsi="Arial" w:cs="Arial"/>
          <w:sz w:val="20"/>
        </w:rPr>
        <w:tab/>
        <w:t xml:space="preserve">       </w:t>
      </w:r>
      <w:r w:rsid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ab/>
      </w:r>
      <w:r w:rsidR="001B5E3D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 xml:space="preserve">Bratislava    </w:t>
      </w:r>
      <w:r w:rsidR="00504AC9">
        <w:rPr>
          <w:rFonts w:ascii="Arial" w:hAnsi="Arial" w:cs="Arial"/>
          <w:sz w:val="20"/>
        </w:rPr>
        <w:br/>
      </w:r>
      <w:r w:rsidR="00C839CD">
        <w:rPr>
          <w:rFonts w:ascii="Arial" w:hAnsi="Arial" w:cs="Arial"/>
          <w:color w:val="000000"/>
          <w:sz w:val="20"/>
          <w:szCs w:val="20"/>
          <w:shd w:val="clear" w:color="auto" w:fill="FFFFFF"/>
        </w:rPr>
        <w:t>209/2339/2021</w:t>
      </w:r>
      <w:r w:rsidR="00C839CD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504AC9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ab/>
        <w:t>PaedDr. Beata Biksadská</w:t>
      </w:r>
      <w:r w:rsidR="00F07E44" w:rsidRPr="009A1C72">
        <w:rPr>
          <w:rFonts w:ascii="Arial" w:hAnsi="Arial" w:cs="Arial"/>
          <w:sz w:val="20"/>
          <w:szCs w:val="20"/>
        </w:rPr>
        <w:t xml:space="preserve">   </w:t>
      </w:r>
      <w:r w:rsidR="00504AC9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ab/>
      </w:r>
      <w:r w:rsidR="00504AC9">
        <w:rPr>
          <w:rFonts w:ascii="Arial" w:hAnsi="Arial" w:cs="Arial"/>
          <w:sz w:val="20"/>
          <w:szCs w:val="20"/>
        </w:rPr>
        <w:tab/>
      </w:r>
      <w:r w:rsidR="004C4F40">
        <w:rPr>
          <w:rFonts w:ascii="Arial" w:hAnsi="Arial" w:cs="Arial"/>
          <w:sz w:val="20"/>
        </w:rPr>
        <w:t>0</w:t>
      </w:r>
      <w:r w:rsidR="009F102D">
        <w:rPr>
          <w:rFonts w:ascii="Arial" w:hAnsi="Arial" w:cs="Arial"/>
          <w:sz w:val="20"/>
        </w:rPr>
        <w:t>7</w:t>
      </w:r>
      <w:r w:rsidR="004C4F40">
        <w:rPr>
          <w:rFonts w:ascii="Arial" w:hAnsi="Arial" w:cs="Arial"/>
          <w:sz w:val="20"/>
        </w:rPr>
        <w:t>.02.</w:t>
      </w:r>
      <w:r w:rsidR="008A2DA2">
        <w:rPr>
          <w:rFonts w:ascii="Arial" w:hAnsi="Arial" w:cs="Arial"/>
          <w:sz w:val="20"/>
        </w:rPr>
        <w:t>2021</w:t>
      </w:r>
      <w:r w:rsidR="00F07E44" w:rsidRPr="009A1C72">
        <w:rPr>
          <w:rFonts w:ascii="Arial" w:hAnsi="Arial" w:cs="Arial"/>
          <w:sz w:val="20"/>
          <w:szCs w:val="20"/>
        </w:rPr>
        <w:t xml:space="preserve">                </w:t>
      </w:r>
      <w:r w:rsidR="009A1C72">
        <w:rPr>
          <w:rFonts w:ascii="Arial" w:hAnsi="Arial" w:cs="Arial"/>
          <w:sz w:val="20"/>
          <w:szCs w:val="20"/>
        </w:rPr>
        <w:tab/>
      </w:r>
      <w:r w:rsidR="00E9581B">
        <w:rPr>
          <w:rFonts w:ascii="Arial" w:hAnsi="Arial" w:cs="Arial"/>
          <w:sz w:val="20"/>
        </w:rPr>
        <w:tab/>
        <w:t xml:space="preserve">             </w:t>
      </w:r>
      <w:r w:rsidR="001B5E3D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hyperlink r:id="rId8" w:history="1">
        <w:r w:rsidR="00504AC9" w:rsidRPr="009143C0">
          <w:rPr>
            <w:rStyle w:val="Hypertextovprepojenie"/>
            <w:rFonts w:ascii="Arial" w:hAnsi="Arial" w:cs="Arial"/>
            <w:sz w:val="20"/>
          </w:rPr>
          <w:t>beata.biksadska@mupb.sk</w:t>
        </w:r>
      </w:hyperlink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  <w:r w:rsidR="00504AC9">
        <w:rPr>
          <w:rFonts w:ascii="Arial" w:hAnsi="Arial" w:cs="Arial"/>
          <w:sz w:val="20"/>
        </w:rPr>
        <w:tab/>
      </w:r>
    </w:p>
    <w:p w14:paraId="3B6BC5E4" w14:textId="77777777" w:rsidR="00A65D14" w:rsidRPr="009A1C72" w:rsidRDefault="00A65D14" w:rsidP="00A65D14">
      <w:pPr>
        <w:rPr>
          <w:rFonts w:ascii="Arial" w:hAnsi="Arial" w:cs="Arial"/>
          <w:sz w:val="20"/>
        </w:rPr>
      </w:pPr>
      <w:r w:rsidRPr="009A1C7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0939D16" w14:textId="77777777" w:rsidR="00003E6A" w:rsidRDefault="00003E6A" w:rsidP="00A65D14">
      <w:pPr>
        <w:ind w:left="705" w:hanging="705"/>
        <w:rPr>
          <w:rFonts w:ascii="Arial" w:hAnsi="Arial" w:cs="Arial"/>
          <w:b/>
          <w:sz w:val="22"/>
          <w:szCs w:val="22"/>
        </w:rPr>
      </w:pPr>
    </w:p>
    <w:p w14:paraId="29FE25FE" w14:textId="77777777" w:rsidR="00003E6A" w:rsidRDefault="00003E6A" w:rsidP="00A65D14">
      <w:pPr>
        <w:ind w:left="705" w:hanging="705"/>
        <w:rPr>
          <w:rFonts w:ascii="Arial" w:hAnsi="Arial" w:cs="Arial"/>
          <w:b/>
          <w:sz w:val="22"/>
          <w:szCs w:val="22"/>
        </w:rPr>
      </w:pPr>
    </w:p>
    <w:p w14:paraId="16044250" w14:textId="77777777" w:rsidR="00FE1B8A" w:rsidRPr="001B5E3D" w:rsidRDefault="00FE1B8A" w:rsidP="00A65D14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B5E3D">
        <w:rPr>
          <w:rFonts w:ascii="Arial" w:hAnsi="Arial" w:cs="Arial"/>
          <w:b/>
          <w:sz w:val="22"/>
          <w:szCs w:val="22"/>
        </w:rPr>
        <w:t>Vec</w:t>
      </w:r>
    </w:p>
    <w:p w14:paraId="3C70C404" w14:textId="77777777" w:rsidR="00A65D14" w:rsidRPr="001B5E3D" w:rsidRDefault="00FE1B8A" w:rsidP="00A65D14">
      <w:pPr>
        <w:ind w:left="705" w:hanging="705"/>
        <w:rPr>
          <w:rFonts w:ascii="Arial" w:hAnsi="Arial" w:cs="Arial"/>
          <w:b/>
          <w:sz w:val="22"/>
          <w:szCs w:val="22"/>
        </w:rPr>
      </w:pPr>
      <w:r w:rsidRPr="001B5E3D">
        <w:rPr>
          <w:rFonts w:ascii="Arial" w:hAnsi="Arial" w:cs="Arial"/>
          <w:b/>
          <w:sz w:val="22"/>
          <w:szCs w:val="22"/>
        </w:rPr>
        <w:t>Rozhodnutie zriaďovateľa</w:t>
      </w:r>
      <w:r w:rsidR="00A65D14" w:rsidRPr="001B5E3D">
        <w:rPr>
          <w:rFonts w:ascii="Arial" w:hAnsi="Arial" w:cs="Arial"/>
          <w:b/>
          <w:sz w:val="22"/>
          <w:szCs w:val="22"/>
        </w:rPr>
        <w:tab/>
      </w:r>
    </w:p>
    <w:p w14:paraId="4D1C95D5" w14:textId="77777777" w:rsidR="00A65D14" w:rsidRDefault="00A65D14" w:rsidP="00230959">
      <w:pPr>
        <w:spacing w:line="276" w:lineRule="auto"/>
        <w:rPr>
          <w:rFonts w:ascii="Arial" w:hAnsi="Arial" w:cs="Arial"/>
          <w:sz w:val="22"/>
          <w:szCs w:val="22"/>
        </w:rPr>
      </w:pPr>
    </w:p>
    <w:p w14:paraId="5CACF80D" w14:textId="77777777" w:rsidR="00B61482" w:rsidRPr="00D6486C" w:rsidRDefault="00394FC4" w:rsidP="00D6486C">
      <w:pPr>
        <w:pStyle w:val="Bezriadkovania"/>
        <w:spacing w:line="276" w:lineRule="auto"/>
        <w:ind w:firstLine="705"/>
        <w:jc w:val="both"/>
        <w:rPr>
          <w:rFonts w:ascii="Arial" w:hAnsi="Arial" w:cs="Arial"/>
          <w:lang w:val="sk-SK" w:eastAsia="sk-SK"/>
        </w:rPr>
      </w:pPr>
      <w:r w:rsidRPr="00D6486C">
        <w:rPr>
          <w:rFonts w:ascii="Arial" w:hAnsi="Arial" w:cs="Arial"/>
          <w:lang w:val="sk-SK" w:eastAsia="sk-SK"/>
        </w:rPr>
        <w:t>Starosta Mes</w:t>
      </w:r>
      <w:r w:rsidR="00D6486C">
        <w:rPr>
          <w:rFonts w:ascii="Arial" w:hAnsi="Arial" w:cs="Arial"/>
          <w:lang w:val="sk-SK" w:eastAsia="sk-SK"/>
        </w:rPr>
        <w:t>ts</w:t>
      </w:r>
      <w:r w:rsidRPr="00D6486C">
        <w:rPr>
          <w:rFonts w:ascii="Arial" w:hAnsi="Arial" w:cs="Arial"/>
          <w:lang w:val="sk-SK" w:eastAsia="sk-SK"/>
        </w:rPr>
        <w:t xml:space="preserve">kej časti Bratislava-Podunajské Biskupice, </w:t>
      </w:r>
      <w:r w:rsidR="00D6486C">
        <w:rPr>
          <w:rFonts w:ascii="Arial" w:hAnsi="Arial" w:cs="Arial"/>
          <w:lang w:val="sk-SK" w:eastAsia="sk-SK"/>
        </w:rPr>
        <w:t xml:space="preserve"> Mgr. Zoltán Pék </w:t>
      </w:r>
      <w:r w:rsidR="00B61482" w:rsidRPr="00D6486C">
        <w:rPr>
          <w:rFonts w:ascii="Arial" w:hAnsi="Arial" w:cs="Arial"/>
          <w:lang w:val="sk-SK"/>
        </w:rPr>
        <w:t xml:space="preserve">v súlade s podmienkami uvedenými v rozhodnutí </w:t>
      </w:r>
      <w:r w:rsidR="00003E6A">
        <w:rPr>
          <w:rFonts w:ascii="Arial" w:hAnsi="Arial" w:cs="Arial"/>
          <w:lang w:val="sk-SK"/>
        </w:rPr>
        <w:t xml:space="preserve">ministra školstva </w:t>
      </w:r>
      <w:r w:rsidR="00B61482" w:rsidRPr="00D6486C">
        <w:rPr>
          <w:rFonts w:ascii="Arial" w:hAnsi="Arial" w:cs="Arial"/>
          <w:lang w:val="sk-SK"/>
        </w:rPr>
        <w:t xml:space="preserve"> </w:t>
      </w:r>
      <w:r w:rsidR="00003E6A">
        <w:rPr>
          <w:rFonts w:ascii="Arial" w:hAnsi="Arial" w:cs="Arial"/>
        </w:rPr>
        <w:t>č</w:t>
      </w:r>
      <w:r w:rsidR="00B61482" w:rsidRPr="00D6486C">
        <w:rPr>
          <w:rFonts w:ascii="Arial" w:hAnsi="Arial" w:cs="Arial"/>
        </w:rPr>
        <w:t>íslo: 2021/10079:1-A1810, zo dňa  5.2. 2021</w:t>
      </w:r>
      <w:r w:rsidR="00D6486C">
        <w:rPr>
          <w:rFonts w:ascii="Arial" w:hAnsi="Arial" w:cs="Arial"/>
        </w:rPr>
        <w:t xml:space="preserve"> </w:t>
      </w:r>
      <w:r w:rsidR="00D6486C" w:rsidRPr="00D6486C">
        <w:rPr>
          <w:rFonts w:ascii="Arial" w:hAnsi="Arial" w:cs="Arial"/>
          <w:lang w:val="sk-SK" w:eastAsia="sk-SK"/>
        </w:rPr>
        <w:t>rozhodol takto:</w:t>
      </w:r>
    </w:p>
    <w:p w14:paraId="72B4E53C" w14:textId="77777777" w:rsidR="00B61482" w:rsidRPr="00003E6A" w:rsidRDefault="00182B53" w:rsidP="00182B53">
      <w:pPr>
        <w:pStyle w:val="Bezriadkovania"/>
        <w:spacing w:line="276" w:lineRule="auto"/>
        <w:jc w:val="both"/>
        <w:rPr>
          <w:rFonts w:ascii="Arial" w:hAnsi="Arial" w:cs="Arial"/>
          <w:b/>
          <w:lang w:val="sk-SK" w:eastAsia="sk-SK"/>
        </w:rPr>
      </w:pPr>
      <w:r>
        <w:rPr>
          <w:rFonts w:ascii="Arial" w:hAnsi="Arial" w:cs="Arial"/>
          <w:b/>
          <w:lang w:val="sk-SK" w:eastAsia="sk-SK"/>
        </w:rPr>
        <w:t>S</w:t>
      </w:r>
      <w:r w:rsidR="00B61482" w:rsidRPr="00003E6A">
        <w:rPr>
          <w:rFonts w:ascii="Arial" w:hAnsi="Arial" w:cs="Arial"/>
          <w:b/>
          <w:lang w:val="sk-SK" w:eastAsia="sk-SK"/>
        </w:rPr>
        <w:t xml:space="preserve"> účinnosťou od 8. februára 2021 sa neobnovuje </w:t>
      </w:r>
      <w:r>
        <w:rPr>
          <w:rFonts w:ascii="Arial" w:hAnsi="Arial" w:cs="Arial"/>
          <w:b/>
          <w:lang w:val="sk-SK" w:eastAsia="sk-SK"/>
        </w:rPr>
        <w:t xml:space="preserve">prezenčné </w:t>
      </w:r>
      <w:r w:rsidR="00B61482" w:rsidRPr="00003E6A">
        <w:rPr>
          <w:rFonts w:ascii="Arial" w:hAnsi="Arial" w:cs="Arial"/>
          <w:b/>
          <w:lang w:val="sk-SK" w:eastAsia="sk-SK"/>
        </w:rPr>
        <w:t xml:space="preserve">školské vyučovanie </w:t>
      </w:r>
      <w:r>
        <w:rPr>
          <w:rFonts w:ascii="Arial" w:hAnsi="Arial" w:cs="Arial"/>
          <w:b/>
          <w:lang w:val="sk-SK" w:eastAsia="sk-SK"/>
        </w:rPr>
        <w:t xml:space="preserve">na prvom stupni </w:t>
      </w:r>
      <w:r w:rsidR="00B61482" w:rsidRPr="00003E6A">
        <w:rPr>
          <w:rFonts w:ascii="Arial" w:hAnsi="Arial" w:cs="Arial"/>
          <w:b/>
          <w:lang w:val="sk-SK" w:eastAsia="sk-SK"/>
        </w:rPr>
        <w:t>v základných školách v zriaďovateľskej pôsobnost</w:t>
      </w:r>
      <w:r w:rsidR="00003E6A">
        <w:rPr>
          <w:rFonts w:ascii="Arial" w:hAnsi="Arial" w:cs="Arial"/>
          <w:b/>
          <w:lang w:val="sk-SK" w:eastAsia="sk-SK"/>
        </w:rPr>
        <w:t>i mestskej časti.</w:t>
      </w:r>
    </w:p>
    <w:p w14:paraId="20CB18D3" w14:textId="77777777" w:rsidR="00B61482" w:rsidRPr="00003E6A" w:rsidRDefault="00182B53" w:rsidP="00182B53">
      <w:pPr>
        <w:pStyle w:val="Bezriadkovania"/>
        <w:spacing w:line="276" w:lineRule="auto"/>
        <w:jc w:val="both"/>
        <w:rPr>
          <w:rFonts w:ascii="Arial" w:hAnsi="Arial" w:cs="Arial"/>
          <w:b/>
          <w:lang w:val="sk-SK" w:eastAsia="sk-SK"/>
        </w:rPr>
      </w:pPr>
      <w:r>
        <w:rPr>
          <w:rFonts w:ascii="Arial" w:hAnsi="Arial" w:cs="Arial"/>
          <w:b/>
          <w:lang w:val="sk-SK" w:eastAsia="sk-SK"/>
        </w:rPr>
        <w:t xml:space="preserve">S účinnosťou od </w:t>
      </w:r>
      <w:r w:rsidR="00B61482" w:rsidRPr="00003E6A">
        <w:rPr>
          <w:rFonts w:ascii="Arial" w:hAnsi="Arial" w:cs="Arial"/>
          <w:b/>
          <w:lang w:val="sk-SK" w:eastAsia="sk-SK"/>
        </w:rPr>
        <w:t>8. februára 2021 sa obnovuje školské vyučovanie v materských školách v zriaďovateľskej pôsobnosti mestskej časti.</w:t>
      </w:r>
    </w:p>
    <w:p w14:paraId="2A840B07" w14:textId="77777777" w:rsidR="00B61482" w:rsidRDefault="00B61482" w:rsidP="00B61482">
      <w:pPr>
        <w:pStyle w:val="Bezriadkovania"/>
        <w:spacing w:line="276" w:lineRule="auto"/>
        <w:jc w:val="both"/>
        <w:rPr>
          <w:lang w:val="sk-SK"/>
        </w:rPr>
      </w:pPr>
    </w:p>
    <w:p w14:paraId="26A7E41C" w14:textId="77777777" w:rsidR="00504AC9" w:rsidRDefault="00504AC9" w:rsidP="00C839CD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11E6D47A" w14:textId="77777777" w:rsidR="00C839CD" w:rsidRDefault="00C839CD" w:rsidP="00D6486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F71F8AD" w14:textId="77777777" w:rsidR="00C839CD" w:rsidRDefault="00C839CD" w:rsidP="00504AC9">
      <w:pPr>
        <w:spacing w:line="276" w:lineRule="auto"/>
        <w:ind w:left="6372" w:firstLine="708"/>
        <w:rPr>
          <w:rFonts w:ascii="Arial" w:hAnsi="Arial" w:cs="Arial"/>
          <w:b/>
          <w:color w:val="000000"/>
          <w:sz w:val="22"/>
          <w:szCs w:val="22"/>
        </w:rPr>
      </w:pPr>
    </w:p>
    <w:p w14:paraId="325DF311" w14:textId="77777777" w:rsidR="001B5E3D" w:rsidRPr="00862ABF" w:rsidRDefault="001B5E3D" w:rsidP="00504AC9">
      <w:pPr>
        <w:spacing w:line="276" w:lineRule="auto"/>
        <w:ind w:left="6372" w:firstLine="708"/>
        <w:rPr>
          <w:rFonts w:ascii="Arial" w:hAnsi="Arial" w:cs="Arial"/>
          <w:b/>
          <w:color w:val="000000"/>
          <w:sz w:val="22"/>
          <w:szCs w:val="22"/>
        </w:rPr>
      </w:pPr>
      <w:r w:rsidRPr="00862ABF">
        <w:rPr>
          <w:rFonts w:ascii="Arial" w:hAnsi="Arial" w:cs="Arial"/>
          <w:b/>
          <w:color w:val="000000"/>
          <w:sz w:val="22"/>
          <w:szCs w:val="22"/>
        </w:rPr>
        <w:t>Mgr. Zoltán Pék</w:t>
      </w:r>
    </w:p>
    <w:p w14:paraId="5942B46E" w14:textId="77777777" w:rsidR="001B5E3D" w:rsidRPr="00862ABF" w:rsidRDefault="001B5E3D" w:rsidP="001B5E3D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 w:rsidR="00504AC9">
        <w:rPr>
          <w:rFonts w:ascii="Arial" w:hAnsi="Arial" w:cs="Arial"/>
          <w:b/>
          <w:color w:val="000000"/>
          <w:sz w:val="22"/>
          <w:szCs w:val="22"/>
        </w:rPr>
        <w:tab/>
      </w:r>
      <w:r w:rsidRPr="00862ABF">
        <w:rPr>
          <w:rFonts w:ascii="Arial" w:hAnsi="Arial" w:cs="Arial"/>
          <w:b/>
          <w:color w:val="000000"/>
          <w:sz w:val="22"/>
          <w:szCs w:val="22"/>
        </w:rPr>
        <w:t>starosta</w:t>
      </w:r>
    </w:p>
    <w:p w14:paraId="6F10D752" w14:textId="77777777" w:rsidR="00B96157" w:rsidRDefault="00B96157" w:rsidP="005463CC">
      <w:pPr>
        <w:spacing w:line="276" w:lineRule="auto"/>
      </w:pPr>
    </w:p>
    <w:p w14:paraId="74214C30" w14:textId="77777777" w:rsidR="003B591F" w:rsidRDefault="003B591F" w:rsidP="005463C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3C74C0C1" w14:textId="77777777" w:rsidR="00D6486C" w:rsidRDefault="00D6486C" w:rsidP="00D6486C">
      <w:pPr>
        <w:pStyle w:val="Bezriadkovania"/>
        <w:spacing w:line="276" w:lineRule="auto"/>
        <w:ind w:left="284"/>
        <w:jc w:val="both"/>
        <w:rPr>
          <w:rFonts w:ascii="Arial" w:hAnsi="Arial" w:cs="Arial"/>
          <w:lang w:val="sk-SK" w:eastAsia="sk-SK"/>
        </w:rPr>
      </w:pPr>
    </w:p>
    <w:p w14:paraId="66137491" w14:textId="77777777" w:rsidR="00D6486C" w:rsidRDefault="00D6486C" w:rsidP="00182B53">
      <w:pPr>
        <w:pStyle w:val="Bezriadkovania"/>
        <w:spacing w:line="276" w:lineRule="auto"/>
        <w:jc w:val="both"/>
        <w:rPr>
          <w:rFonts w:ascii="Arial" w:hAnsi="Arial" w:cs="Arial"/>
          <w:lang w:val="sk-SK" w:eastAsia="sk-SK"/>
        </w:rPr>
      </w:pPr>
    </w:p>
    <w:p w14:paraId="136BD152" w14:textId="77777777" w:rsidR="008A2DA2" w:rsidRPr="00D6486C" w:rsidRDefault="009F102D" w:rsidP="00D6486C">
      <w:pPr>
        <w:pStyle w:val="Bezriadkovania"/>
        <w:spacing w:line="276" w:lineRule="auto"/>
        <w:ind w:left="284"/>
        <w:jc w:val="both"/>
        <w:rPr>
          <w:rFonts w:ascii="Arial" w:hAnsi="Arial" w:cs="Arial"/>
          <w:b/>
          <w:lang w:val="sk-SK" w:eastAsia="sk-SK"/>
        </w:rPr>
      </w:pPr>
      <w:r w:rsidRPr="00D6486C">
        <w:rPr>
          <w:rFonts w:ascii="Arial" w:hAnsi="Arial" w:cs="Arial"/>
          <w:b/>
          <w:lang w:val="sk-SK" w:eastAsia="sk-SK"/>
        </w:rPr>
        <w:t>Odôvodnenie:</w:t>
      </w:r>
    </w:p>
    <w:p w14:paraId="2A49E6D2" w14:textId="77777777" w:rsidR="00394FC4" w:rsidRPr="00D6486C" w:rsidRDefault="00394FC4" w:rsidP="00D6486C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k-SK" w:eastAsia="sk-SK"/>
        </w:rPr>
      </w:pPr>
      <w:r w:rsidRPr="00D6486C">
        <w:rPr>
          <w:rFonts w:ascii="Arial" w:hAnsi="Arial" w:cs="Arial"/>
          <w:lang w:val="sk-SK" w:eastAsia="sk-SK"/>
        </w:rPr>
        <w:t>Minister školstva, vedy, výskumu a športu podľa § 150 ods. 8 zákona č. 245/2008 Z. z. o výchove a vzdelávaní (školský zákon) a o zmene a doplnení niektorých zákonov v znení neskorších predpisov rozhod</w:t>
      </w:r>
      <w:r w:rsidR="00003E6A">
        <w:rPr>
          <w:rFonts w:ascii="Arial" w:hAnsi="Arial" w:cs="Arial"/>
          <w:lang w:val="sk-SK" w:eastAsia="sk-SK"/>
        </w:rPr>
        <w:t xml:space="preserve">ol: </w:t>
      </w:r>
      <w:r w:rsidRPr="00D6486C">
        <w:rPr>
          <w:rFonts w:ascii="Arial" w:hAnsi="Arial" w:cs="Arial"/>
          <w:lang w:val="sk-SK" w:eastAsia="sk-SK"/>
        </w:rPr>
        <w:t xml:space="preserve">S účinnosťou od 8. februára 2021 v súlade s podmienkami uvedenými v uznesení vlády Slovenskej republiky č. 77 z 5. februára 2021, </w:t>
      </w:r>
      <w:r w:rsidRPr="00003E6A">
        <w:rPr>
          <w:rFonts w:ascii="Arial" w:hAnsi="Arial" w:cs="Arial"/>
          <w:b/>
          <w:lang w:val="sk-SK" w:eastAsia="sk-SK"/>
        </w:rPr>
        <w:t xml:space="preserve">ak to prevádzkové podmienky umožňujú </w:t>
      </w:r>
      <w:r w:rsidRPr="00D6486C">
        <w:rPr>
          <w:rFonts w:ascii="Arial" w:hAnsi="Arial" w:cs="Arial"/>
          <w:lang w:val="sk-SK" w:eastAsia="sk-SK"/>
        </w:rPr>
        <w:t>obnovuje školské vyučovanie v materských školách</w:t>
      </w:r>
      <w:r w:rsidR="00B61482" w:rsidRPr="00D6486C">
        <w:rPr>
          <w:rFonts w:ascii="Arial" w:hAnsi="Arial" w:cs="Arial"/>
          <w:lang w:val="sk-SK" w:eastAsia="sk-SK"/>
        </w:rPr>
        <w:t xml:space="preserve">, </w:t>
      </w:r>
      <w:r w:rsidR="00182B53">
        <w:rPr>
          <w:rFonts w:ascii="Arial" w:hAnsi="Arial" w:cs="Arial"/>
          <w:lang w:val="sk-SK" w:eastAsia="sk-SK"/>
        </w:rPr>
        <w:t xml:space="preserve">v </w:t>
      </w:r>
      <w:r w:rsidRPr="00D6486C">
        <w:rPr>
          <w:rFonts w:ascii="Arial" w:hAnsi="Arial" w:cs="Arial"/>
          <w:lang w:val="sk-SK" w:eastAsia="sk-SK"/>
        </w:rPr>
        <w:t>zák</w:t>
      </w:r>
      <w:r w:rsidR="00182B53">
        <w:rPr>
          <w:rFonts w:ascii="Arial" w:hAnsi="Arial" w:cs="Arial"/>
          <w:lang w:val="sk-SK" w:eastAsia="sk-SK"/>
        </w:rPr>
        <w:t xml:space="preserve">ladných školách na prvom stupni a </w:t>
      </w:r>
      <w:r w:rsidR="00B61482" w:rsidRPr="00D6486C">
        <w:rPr>
          <w:rFonts w:ascii="Arial" w:hAnsi="Arial" w:cs="Arial"/>
          <w:lang w:val="sk-SK" w:eastAsia="sk-SK"/>
        </w:rPr>
        <w:t>prevádzku v školskom klube detí.</w:t>
      </w:r>
    </w:p>
    <w:p w14:paraId="7028CA52" w14:textId="77777777" w:rsidR="00D6486C" w:rsidRPr="00D6486C" w:rsidRDefault="00B61482" w:rsidP="00D6486C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k-SK" w:eastAsia="sk-SK"/>
        </w:rPr>
      </w:pPr>
      <w:r w:rsidRPr="00D6486C">
        <w:rPr>
          <w:rFonts w:ascii="Arial" w:hAnsi="Arial" w:cs="Arial"/>
          <w:lang w:val="sk-SK" w:eastAsia="sk-SK"/>
        </w:rPr>
        <w:t xml:space="preserve">Mestská časť Bratislava-Podunajské Biskupice </w:t>
      </w:r>
      <w:r w:rsidRPr="00D6486C">
        <w:rPr>
          <w:rFonts w:ascii="Arial" w:hAnsi="Arial" w:cs="Arial"/>
          <w:b/>
          <w:lang w:val="sk-SK" w:eastAsia="sk-SK"/>
        </w:rPr>
        <w:t xml:space="preserve">neobnovuje </w:t>
      </w:r>
      <w:r w:rsidR="00182B53">
        <w:rPr>
          <w:rFonts w:ascii="Arial" w:hAnsi="Arial" w:cs="Arial"/>
          <w:b/>
          <w:lang w:val="sk-SK" w:eastAsia="sk-SK"/>
        </w:rPr>
        <w:t xml:space="preserve">prezenčné </w:t>
      </w:r>
      <w:r w:rsidRPr="00D6486C">
        <w:rPr>
          <w:rFonts w:ascii="Arial" w:hAnsi="Arial" w:cs="Arial"/>
          <w:b/>
          <w:lang w:val="sk-SK" w:eastAsia="sk-SK"/>
        </w:rPr>
        <w:t xml:space="preserve">školské vyučovanie </w:t>
      </w:r>
      <w:r w:rsidR="00182B53">
        <w:rPr>
          <w:rFonts w:ascii="Arial" w:hAnsi="Arial" w:cs="Arial"/>
          <w:b/>
          <w:lang w:val="sk-SK" w:eastAsia="sk-SK"/>
        </w:rPr>
        <w:t xml:space="preserve">na prvom stupni </w:t>
      </w:r>
      <w:r w:rsidRPr="00D6486C">
        <w:rPr>
          <w:rFonts w:ascii="Arial" w:hAnsi="Arial" w:cs="Arial"/>
          <w:b/>
          <w:lang w:val="sk-SK" w:eastAsia="sk-SK"/>
        </w:rPr>
        <w:t>v základných školách</w:t>
      </w:r>
      <w:r w:rsidRPr="00D6486C">
        <w:rPr>
          <w:rFonts w:ascii="Arial" w:hAnsi="Arial" w:cs="Arial"/>
          <w:lang w:val="sk-SK" w:eastAsia="sk-SK"/>
        </w:rPr>
        <w:t>, pretože prevádzkové podmienky neumožňujú otvorenie základných škôl.</w:t>
      </w:r>
      <w:r w:rsidR="00D6486C">
        <w:rPr>
          <w:rFonts w:ascii="Arial" w:hAnsi="Arial" w:cs="Arial"/>
          <w:lang w:val="sk-SK" w:eastAsia="sk-SK"/>
        </w:rPr>
        <w:t xml:space="preserve"> </w:t>
      </w:r>
      <w:r w:rsidR="00D6486C" w:rsidRPr="00D6486C">
        <w:rPr>
          <w:rFonts w:ascii="Arial" w:hAnsi="Arial" w:cs="Arial"/>
          <w:lang w:val="sk-SK" w:eastAsia="sk-SK"/>
        </w:rPr>
        <w:t>Vzhľadom k tomu riaditelia škôl naďalej za</w:t>
      </w:r>
      <w:r w:rsidR="00D6486C">
        <w:rPr>
          <w:rFonts w:ascii="Arial" w:hAnsi="Arial" w:cs="Arial"/>
          <w:lang w:val="sk-SK" w:eastAsia="sk-SK"/>
        </w:rPr>
        <w:t>bezpečujú dištančné vzdelávanie.</w:t>
      </w:r>
    </w:p>
    <w:p w14:paraId="67E6A94B" w14:textId="77777777" w:rsidR="00003E6A" w:rsidRDefault="00B61482" w:rsidP="00003E6A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k-SK" w:eastAsia="sk-SK"/>
        </w:rPr>
      </w:pPr>
      <w:r w:rsidRPr="00D6486C">
        <w:rPr>
          <w:rFonts w:ascii="Arial" w:hAnsi="Arial" w:cs="Arial"/>
          <w:lang w:val="sk-SK" w:eastAsia="sk-SK"/>
        </w:rPr>
        <w:t xml:space="preserve">Mestská časť Bratislava-Podunajské Biskupice </w:t>
      </w:r>
      <w:r w:rsidRPr="00D6486C">
        <w:rPr>
          <w:rFonts w:ascii="Arial" w:hAnsi="Arial" w:cs="Arial"/>
          <w:b/>
          <w:lang w:val="sk-SK" w:eastAsia="sk-SK"/>
        </w:rPr>
        <w:t xml:space="preserve">obnovuje školské vyučovanie v materských </w:t>
      </w:r>
      <w:r w:rsidR="00D6486C" w:rsidRPr="00D6486C">
        <w:rPr>
          <w:rFonts w:ascii="Arial" w:hAnsi="Arial" w:cs="Arial"/>
          <w:b/>
          <w:lang w:val="sk-SK" w:eastAsia="sk-SK"/>
        </w:rPr>
        <w:t xml:space="preserve"> </w:t>
      </w:r>
      <w:r w:rsidRPr="00D6486C">
        <w:rPr>
          <w:rFonts w:ascii="Arial" w:hAnsi="Arial" w:cs="Arial"/>
          <w:b/>
          <w:lang w:val="sk-SK" w:eastAsia="sk-SK"/>
        </w:rPr>
        <w:t>školách</w:t>
      </w:r>
      <w:r w:rsidRPr="00D6486C">
        <w:rPr>
          <w:rFonts w:ascii="Arial" w:hAnsi="Arial" w:cs="Arial"/>
          <w:lang w:val="sk-SK" w:eastAsia="sk-SK"/>
        </w:rPr>
        <w:t>, za dodržania všetkých opatrení požadovaných riaditeľkou školy.</w:t>
      </w:r>
      <w:r w:rsidR="00003E6A">
        <w:rPr>
          <w:rFonts w:ascii="Arial" w:hAnsi="Arial" w:cs="Arial"/>
          <w:lang w:val="sk-SK" w:eastAsia="sk-SK"/>
        </w:rPr>
        <w:t xml:space="preserve"> </w:t>
      </w:r>
      <w:r w:rsidRPr="00B61482">
        <w:rPr>
          <w:rFonts w:ascii="Arial" w:hAnsi="Arial" w:cs="Arial"/>
          <w:lang w:val="sk-SK" w:eastAsia="sk-SK"/>
        </w:rPr>
        <w:t>Pri podozrení výskytu choroby u dieťaťa či v rodine treba dieťa nechať doma a neohroziť tak celé pracovisko.</w:t>
      </w:r>
      <w:r w:rsidR="00D6486C" w:rsidRPr="00003E6A">
        <w:rPr>
          <w:rFonts w:ascii="Arial" w:hAnsi="Arial" w:cs="Arial"/>
          <w:lang w:val="sk-SK" w:eastAsia="sk-SK"/>
        </w:rPr>
        <w:t xml:space="preserve"> </w:t>
      </w:r>
    </w:p>
    <w:p w14:paraId="16F985AE" w14:textId="77777777" w:rsidR="00003E6A" w:rsidRDefault="00003E6A" w:rsidP="00003E6A">
      <w:pPr>
        <w:pStyle w:val="Bezriadkovania"/>
        <w:spacing w:line="276" w:lineRule="auto"/>
        <w:ind w:left="1065"/>
        <w:jc w:val="both"/>
        <w:rPr>
          <w:rFonts w:ascii="Arial" w:hAnsi="Arial" w:cs="Arial"/>
          <w:lang w:val="sk-SK" w:eastAsia="sk-SK"/>
        </w:rPr>
      </w:pPr>
    </w:p>
    <w:p w14:paraId="7D8A191B" w14:textId="77777777" w:rsidR="00D6486C" w:rsidRPr="00003E6A" w:rsidRDefault="00D6486C" w:rsidP="00003E6A">
      <w:pPr>
        <w:pStyle w:val="Bezriadkovania"/>
        <w:spacing w:line="276" w:lineRule="auto"/>
        <w:ind w:left="1065"/>
        <w:jc w:val="both"/>
        <w:rPr>
          <w:rFonts w:ascii="Arial" w:hAnsi="Arial" w:cs="Arial"/>
          <w:lang w:val="sk-SK" w:eastAsia="sk-SK"/>
        </w:rPr>
      </w:pPr>
      <w:r w:rsidRPr="00003E6A">
        <w:rPr>
          <w:rFonts w:ascii="Arial" w:hAnsi="Arial" w:cs="Arial"/>
          <w:lang w:val="sk-SK" w:eastAsia="sk-SK"/>
        </w:rPr>
        <w:lastRenderedPageBreak/>
        <w:t>Ak sa obmedzí alebo preruší prevádzka školy alebo školského zariadenia na základe opatrení príslušných orgánov z dôvodu ochorenia COVID-19 alebo podozrenia na ochorenie COVID-19, považuje sa to za mimoriadne prerušenie školského vyučovania v škole.</w:t>
      </w:r>
    </w:p>
    <w:p w14:paraId="35F22A27" w14:textId="77777777" w:rsidR="00D6486C" w:rsidRDefault="00D6486C" w:rsidP="00D6486C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lang w:val="sk-SK" w:eastAsia="sk-SK"/>
        </w:rPr>
      </w:pPr>
      <w:r>
        <w:rPr>
          <w:rFonts w:ascii="Arial" w:hAnsi="Arial" w:cs="Arial"/>
          <w:lang w:val="sk-SK" w:eastAsia="sk-SK"/>
        </w:rPr>
        <w:t xml:space="preserve">Rozhodnutie starostu mestskej časti bude aktualizované </w:t>
      </w:r>
      <w:r w:rsidRPr="00D6486C">
        <w:rPr>
          <w:rFonts w:ascii="Arial" w:hAnsi="Arial" w:cs="Arial"/>
          <w:lang w:val="sk-SK" w:eastAsia="sk-SK"/>
        </w:rPr>
        <w:t>vzhľadom na vývoj epidemiologickej situácie</w:t>
      </w:r>
    </w:p>
    <w:p w14:paraId="2647F210" w14:textId="77777777" w:rsidR="00D6486C" w:rsidRPr="00B61482" w:rsidRDefault="00D6486C" w:rsidP="00D6486C">
      <w:pPr>
        <w:pStyle w:val="Bezriadkovania"/>
        <w:spacing w:line="276" w:lineRule="auto"/>
        <w:ind w:left="1065"/>
        <w:jc w:val="both"/>
        <w:rPr>
          <w:rFonts w:ascii="Arial" w:hAnsi="Arial" w:cs="Arial"/>
          <w:lang w:val="sk-SK" w:eastAsia="sk-SK"/>
        </w:rPr>
      </w:pPr>
    </w:p>
    <w:p w14:paraId="311E05C3" w14:textId="77777777" w:rsidR="00B61482" w:rsidRDefault="00B61482" w:rsidP="00B6148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67CFDB49" w14:textId="77777777" w:rsidR="00B61482" w:rsidRDefault="00B61482" w:rsidP="005463C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2C1C6A5E" w14:textId="77777777" w:rsidR="008A2DA2" w:rsidRDefault="008A2DA2" w:rsidP="005463C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92972BC" w14:textId="77777777" w:rsidR="005463CC" w:rsidRPr="001B5E3D" w:rsidRDefault="005463CC" w:rsidP="005463C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B5E3D">
        <w:rPr>
          <w:rFonts w:ascii="Arial" w:hAnsi="Arial" w:cs="Arial"/>
          <w:sz w:val="20"/>
          <w:szCs w:val="20"/>
          <w:u w:val="single"/>
        </w:rPr>
        <w:t>Rozhodnutie sa</w:t>
      </w:r>
      <w:r w:rsidR="00113341" w:rsidRPr="001B5E3D">
        <w:rPr>
          <w:rFonts w:ascii="Arial" w:hAnsi="Arial" w:cs="Arial"/>
          <w:sz w:val="20"/>
          <w:szCs w:val="20"/>
          <w:u w:val="single"/>
        </w:rPr>
        <w:t xml:space="preserve"> týka</w:t>
      </w:r>
      <w:r w:rsidRPr="001B5E3D">
        <w:rPr>
          <w:rFonts w:ascii="Arial" w:hAnsi="Arial" w:cs="Arial"/>
          <w:sz w:val="20"/>
          <w:szCs w:val="20"/>
          <w:u w:val="single"/>
        </w:rPr>
        <w:t xml:space="preserve">  týchto škôl:</w:t>
      </w:r>
    </w:p>
    <w:p w14:paraId="2623874A" w14:textId="77777777" w:rsidR="00EF5E40" w:rsidRPr="00EF5E40" w:rsidRDefault="00EF5E40" w:rsidP="00EF5E4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F5E40">
        <w:rPr>
          <w:rFonts w:ascii="Arial" w:hAnsi="Arial" w:cs="Arial"/>
          <w:color w:val="000000"/>
          <w:sz w:val="20"/>
          <w:szCs w:val="20"/>
        </w:rPr>
        <w:t>Materská škola Estónska 3, Bratislava,</w:t>
      </w:r>
    </w:p>
    <w:p w14:paraId="3C09F86D" w14:textId="77777777" w:rsidR="00EF5E40" w:rsidRPr="00EF5E40" w:rsidRDefault="00EF5E40" w:rsidP="00EF5E4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F5E40">
        <w:rPr>
          <w:rFonts w:ascii="Arial" w:hAnsi="Arial" w:cs="Arial"/>
          <w:color w:val="000000"/>
          <w:sz w:val="20"/>
          <w:szCs w:val="20"/>
        </w:rPr>
        <w:t>Materská škola Linzbothova 18, Bratislava,</w:t>
      </w:r>
    </w:p>
    <w:p w14:paraId="658C3F91" w14:textId="77777777" w:rsidR="00EF5E40" w:rsidRPr="00EF5E40" w:rsidRDefault="00EF5E40" w:rsidP="00EF5E4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F5E40">
        <w:rPr>
          <w:rFonts w:ascii="Arial" w:hAnsi="Arial" w:cs="Arial"/>
          <w:color w:val="000000"/>
          <w:sz w:val="20"/>
          <w:szCs w:val="20"/>
        </w:rPr>
        <w:t>Materská škola – Óvoda, Komárovská 58, Bratislava,</w:t>
      </w:r>
    </w:p>
    <w:p w14:paraId="506F92F0" w14:textId="77777777" w:rsidR="00C839CD" w:rsidRDefault="00C839CD" w:rsidP="005B1767">
      <w:pPr>
        <w:pStyle w:val="Bezriadkovania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sk-SK" w:eastAsia="sk-SK" w:bidi="ar-SA"/>
        </w:rPr>
      </w:pPr>
      <w:r>
        <w:rPr>
          <w:rFonts w:ascii="Arial" w:eastAsia="Times New Roman" w:hAnsi="Arial" w:cs="Arial"/>
          <w:sz w:val="20"/>
          <w:szCs w:val="20"/>
          <w:lang w:val="sk-SK" w:eastAsia="sk-SK" w:bidi="ar-SA"/>
        </w:rPr>
        <w:t>Základná škola Bieloruská 1, Bratislava</w:t>
      </w:r>
    </w:p>
    <w:p w14:paraId="6364E54A" w14:textId="77777777" w:rsidR="00C839CD" w:rsidRDefault="00C839CD" w:rsidP="005B1767">
      <w:pPr>
        <w:pStyle w:val="Bezriadkovania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sk-SK" w:eastAsia="sk-SK" w:bidi="ar-SA"/>
        </w:rPr>
      </w:pPr>
      <w:r>
        <w:rPr>
          <w:rFonts w:ascii="Arial" w:eastAsia="Times New Roman" w:hAnsi="Arial" w:cs="Arial"/>
          <w:sz w:val="20"/>
          <w:szCs w:val="20"/>
          <w:lang w:val="sk-SK" w:eastAsia="sk-SK" w:bidi="ar-SA"/>
        </w:rPr>
        <w:t>Základná škola Biskupická 21, Bratislava</w:t>
      </w:r>
    </w:p>
    <w:p w14:paraId="30BD3B80" w14:textId="77777777" w:rsidR="00C839CD" w:rsidRDefault="00C839CD" w:rsidP="005B1767">
      <w:pPr>
        <w:pStyle w:val="Bezriadkovania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sk-SK" w:eastAsia="sk-SK" w:bidi="ar-SA"/>
        </w:rPr>
      </w:pPr>
      <w:r>
        <w:rPr>
          <w:rFonts w:ascii="Arial" w:eastAsia="Times New Roman" w:hAnsi="Arial" w:cs="Arial"/>
          <w:sz w:val="20"/>
          <w:szCs w:val="20"/>
          <w:lang w:val="sk-SK" w:eastAsia="sk-SK" w:bidi="ar-SA"/>
        </w:rPr>
        <w:t>Základná škola Podzáhradná 51, Bratislava</w:t>
      </w:r>
    </w:p>
    <w:p w14:paraId="66A05B64" w14:textId="77777777" w:rsidR="00C839CD" w:rsidRDefault="00C839CD" w:rsidP="00C839CD">
      <w:pPr>
        <w:pStyle w:val="Bezriadkovania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sk-SK" w:eastAsia="sk-SK" w:bidi="ar-SA"/>
        </w:rPr>
      </w:pPr>
      <w:r w:rsidRPr="00EF5E40">
        <w:rPr>
          <w:rFonts w:ascii="Arial" w:eastAsia="Times New Roman" w:hAnsi="Arial" w:cs="Arial"/>
          <w:sz w:val="20"/>
          <w:szCs w:val="20"/>
          <w:lang w:val="sk-SK" w:eastAsia="sk-SK" w:bidi="ar-SA"/>
        </w:rPr>
        <w:t>Základná škola s materskou školo</w:t>
      </w:r>
      <w:r>
        <w:rPr>
          <w:rFonts w:ascii="Arial" w:eastAsia="Times New Roman" w:hAnsi="Arial" w:cs="Arial"/>
          <w:sz w:val="20"/>
          <w:szCs w:val="20"/>
          <w:lang w:val="sk-SK" w:eastAsia="sk-SK" w:bidi="ar-SA"/>
        </w:rPr>
        <w:t>u s VJM – Alapiskola és Óvoda, Vetvárska 7, Bratislava</w:t>
      </w:r>
    </w:p>
    <w:p w14:paraId="30DEE684" w14:textId="77777777" w:rsidR="00C839CD" w:rsidRPr="005B1767" w:rsidRDefault="00C839CD" w:rsidP="005B1767">
      <w:pPr>
        <w:pStyle w:val="Bezriadkovania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sk-SK" w:eastAsia="sk-SK" w:bidi="ar-SA"/>
        </w:rPr>
      </w:pPr>
    </w:p>
    <w:p w14:paraId="723E31F6" w14:textId="77777777" w:rsidR="005B1767" w:rsidRDefault="005B1767" w:rsidP="005B1767">
      <w:r>
        <w:rPr>
          <w:sz w:val="22"/>
          <w:szCs w:val="22"/>
        </w:rPr>
        <w:tab/>
      </w:r>
    </w:p>
    <w:p w14:paraId="570FACAB" w14:textId="77777777" w:rsidR="005B1767" w:rsidRDefault="005B1767" w:rsidP="005B1767">
      <w:pPr>
        <w:tabs>
          <w:tab w:val="left" w:pos="4680"/>
        </w:tabs>
      </w:pPr>
      <w:r>
        <w:rPr>
          <w:rFonts w:ascii="Arial" w:hAnsi="Arial" w:cs="Arial"/>
        </w:rPr>
        <w:t xml:space="preserve">                                                               ˚</w:t>
      </w:r>
      <w:r>
        <w:t xml:space="preserve">                                                                      </w:t>
      </w:r>
    </w:p>
    <w:sectPr w:rsidR="005B1767" w:rsidSect="001B5E3D">
      <w:headerReference w:type="default" r:id="rId9"/>
      <w:headerReference w:type="first" r:id="rId10"/>
      <w:footerReference w:type="first" r:id="rId11"/>
      <w:pgSz w:w="11906" w:h="16838"/>
      <w:pgMar w:top="53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A6B7" w14:textId="77777777" w:rsidR="00854F54" w:rsidRDefault="00854F54" w:rsidP="00DA0457">
      <w:r>
        <w:separator/>
      </w:r>
    </w:p>
  </w:endnote>
  <w:endnote w:type="continuationSeparator" w:id="0">
    <w:p w14:paraId="1EC439E8" w14:textId="77777777" w:rsidR="00854F54" w:rsidRDefault="00854F54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20E1" w14:textId="77777777" w:rsidR="002720C9" w:rsidRDefault="00947763" w:rsidP="002720C9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E7FDB62" wp14:editId="2A10136C">
              <wp:simplePos x="0" y="0"/>
              <wp:positionH relativeFrom="column">
                <wp:posOffset>133350</wp:posOffset>
              </wp:positionH>
              <wp:positionV relativeFrom="paragraph">
                <wp:posOffset>-63500</wp:posOffset>
              </wp:positionV>
              <wp:extent cx="1492250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2CBFA" w14:textId="77777777" w:rsidR="00947763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</w:p>
                        <w:p w14:paraId="44C816C7" w14:textId="77777777"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4B1EABEE" w14:textId="77777777"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72B6A8EB" w14:textId="77777777" w:rsidR="002720C9" w:rsidRPr="00742E5D" w:rsidRDefault="00947763" w:rsidP="002720C9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DB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.5pt;margin-top:-5pt;width:117.5pt;height:48.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" filled="f" stroked="f">
              <v:textbox>
                <w:txbxContent>
                  <w:p w14:paraId="7132CBFA" w14:textId="77777777" w:rsidR="00947763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</w:p>
                  <w:p w14:paraId="44C816C7" w14:textId="77777777"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14:paraId="4B1EABEE" w14:textId="77777777"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č.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  <w:r w:rsidR="00C211D8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14:paraId="72B6A8EB" w14:textId="77777777" w:rsidR="002720C9" w:rsidRPr="00742E5D" w:rsidRDefault="00947763" w:rsidP="002720C9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5C5E163" wp14:editId="536473EC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EA334" w14:textId="77777777" w:rsidR="002720C9" w:rsidRPr="00DB0133" w:rsidRDefault="003218E2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5E163" id="Text Box 18" o:spid="_x0000_s1027" type="#_x0000_t202" style="position:absolute;margin-left:251.9pt;margin-top:-5pt;width:97.15pt;height:32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" filled="f" stroked="f">
              <v:textbox>
                <w:txbxContent>
                  <w:p w14:paraId="63DEA334" w14:textId="77777777" w:rsidR="002720C9" w:rsidRPr="00DB0133" w:rsidRDefault="003218E2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FC00039" wp14:editId="13D55C3B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91E20" w14:textId="77777777" w:rsidR="002720C9" w:rsidRPr="008575DB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Tel.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: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/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4528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00039" id="Text Box 17" o:spid="_x0000_s1028" type="#_x0000_t202" style="position:absolute;margin-left:123.35pt;margin-top:-5pt;width:82.35pt;height:32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" filled="f" stroked="f">
              <v:textbox>
                <w:txbxContent>
                  <w:p w14:paraId="6AA91E20" w14:textId="77777777" w:rsidR="002720C9" w:rsidRPr="008575DB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Tel.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: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2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/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4528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B400EE2" wp14:editId="6387F0EE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08D98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IČO: 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14:paraId="4F14ABE7" w14:textId="77777777" w:rsidR="002720C9" w:rsidRDefault="00C211D8" w:rsidP="002720C9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14:paraId="671392C9" w14:textId="77777777" w:rsidR="002720C9" w:rsidRPr="00DB0133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00EE2" id="Text Box 19" o:spid="_x0000_s1029" type="#_x0000_t202" style="position:absolute;margin-left:366pt;margin-top:-5pt;width:97.15pt;height:32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" filled="f" stroked="f">
              <v:textbox>
                <w:txbxContent>
                  <w:p w14:paraId="0D108D98" w14:textId="77777777" w:rsidR="002720C9" w:rsidRPr="00DB0133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IČO: 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14:paraId="4F14ABE7" w14:textId="77777777" w:rsidR="002720C9" w:rsidRDefault="00C211D8" w:rsidP="002720C9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94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14:paraId="671392C9" w14:textId="77777777" w:rsidR="002720C9" w:rsidRPr="00DB0133" w:rsidRDefault="00C211D8" w:rsidP="002720C9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</w:t>
                    </w:r>
                    <w:r w:rsidR="003218E2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biskupice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>
      <w:tab/>
    </w:r>
  </w:p>
  <w:p w14:paraId="00093720" w14:textId="77777777" w:rsidR="002720C9" w:rsidRPr="002720C9" w:rsidRDefault="00854F54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8CD94" w14:textId="77777777" w:rsidR="00854F54" w:rsidRDefault="00854F54" w:rsidP="00DA0457">
      <w:r>
        <w:separator/>
      </w:r>
    </w:p>
  </w:footnote>
  <w:footnote w:type="continuationSeparator" w:id="0">
    <w:p w14:paraId="6769E926" w14:textId="77777777" w:rsidR="00854F54" w:rsidRDefault="00854F54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AB5A" w14:textId="77777777" w:rsidR="005B1767" w:rsidRPr="005463CC" w:rsidRDefault="005B1767" w:rsidP="005B1767">
    <w:pPr>
      <w:pStyle w:val="Zkladntext"/>
      <w:jc w:val="center"/>
      <w:rPr>
        <w:b/>
        <w:sz w:val="28"/>
        <w:szCs w:val="28"/>
      </w:rPr>
    </w:pPr>
    <w:r w:rsidRPr="005463CC">
      <w:rPr>
        <w:noProof/>
        <w:sz w:val="28"/>
        <w:szCs w:val="28"/>
        <w:lang w:eastAsia="sk-SK"/>
      </w:rPr>
      <w:drawing>
        <wp:anchor distT="0" distB="0" distL="114300" distR="114300" simplePos="0" relativeHeight="251667456" behindDoc="0" locked="0" layoutInCell="1" allowOverlap="1" wp14:anchorId="46221035" wp14:editId="23D49E2B">
          <wp:simplePos x="0" y="0"/>
          <wp:positionH relativeFrom="margin">
            <wp:posOffset>200025</wp:posOffset>
          </wp:positionH>
          <wp:positionV relativeFrom="paragraph">
            <wp:posOffset>-116205</wp:posOffset>
          </wp:positionV>
          <wp:extent cx="621030" cy="828040"/>
          <wp:effectExtent l="0" t="0" r="7620" b="0"/>
          <wp:wrapNone/>
          <wp:docPr id="1" name="Obrázok 1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9" cy="83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CC">
      <w:rPr>
        <w:b/>
        <w:sz w:val="28"/>
        <w:szCs w:val="28"/>
      </w:rPr>
      <w:t>MESTSKÁ ČASŤ</w:t>
    </w:r>
  </w:p>
  <w:p w14:paraId="469D626D" w14:textId="77777777" w:rsidR="005B1767" w:rsidRPr="005463CC" w:rsidRDefault="005B1767" w:rsidP="005B1767">
    <w:pPr>
      <w:pStyle w:val="Zkladntext"/>
      <w:jc w:val="center"/>
      <w:rPr>
        <w:b/>
        <w:sz w:val="28"/>
        <w:szCs w:val="28"/>
      </w:rPr>
    </w:pPr>
    <w:r w:rsidRPr="005463CC">
      <w:rPr>
        <w:b/>
        <w:sz w:val="28"/>
        <w:szCs w:val="28"/>
      </w:rPr>
      <w:t>BRATISLAVA – PODUNAJSKÉ BISKUPICE</w:t>
    </w:r>
  </w:p>
  <w:p w14:paraId="1ED5DB6C" w14:textId="77777777" w:rsidR="005B1767" w:rsidRDefault="005B1767" w:rsidP="005B1767">
    <w:pPr>
      <w:pStyle w:val="Zkladntext"/>
      <w:jc w:val="center"/>
    </w:pPr>
    <w:r>
      <w:t>Trojičné námestie 11, 825 61 Bratislava</w:t>
    </w:r>
  </w:p>
  <w:p w14:paraId="0D4F8053" w14:textId="77777777" w:rsidR="005B1767" w:rsidRPr="005B1767" w:rsidRDefault="005B1767" w:rsidP="005B17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DB73" w14:textId="77777777" w:rsidR="003218E2" w:rsidRPr="005463CC" w:rsidRDefault="00947763" w:rsidP="002720C9">
    <w:pPr>
      <w:pStyle w:val="Zkladntext"/>
      <w:jc w:val="center"/>
      <w:rPr>
        <w:b/>
        <w:sz w:val="28"/>
        <w:szCs w:val="28"/>
      </w:rPr>
    </w:pPr>
    <w:r w:rsidRPr="005463CC">
      <w:rPr>
        <w:noProof/>
        <w:sz w:val="28"/>
        <w:szCs w:val="28"/>
        <w:lang w:eastAsia="sk-SK"/>
      </w:rPr>
      <w:drawing>
        <wp:anchor distT="0" distB="0" distL="114300" distR="114300" simplePos="0" relativeHeight="251665408" behindDoc="0" locked="0" layoutInCell="1" allowOverlap="1" wp14:anchorId="2EC49417" wp14:editId="4672003C">
          <wp:simplePos x="0" y="0"/>
          <wp:positionH relativeFrom="margin">
            <wp:posOffset>200025</wp:posOffset>
          </wp:positionH>
          <wp:positionV relativeFrom="paragraph">
            <wp:posOffset>-116205</wp:posOffset>
          </wp:positionV>
          <wp:extent cx="621030" cy="828040"/>
          <wp:effectExtent l="0" t="0" r="7620" b="0"/>
          <wp:wrapNone/>
          <wp:docPr id="2" name="Obrázok 2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9" cy="83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5463CC">
      <w:rPr>
        <w:b/>
        <w:sz w:val="28"/>
        <w:szCs w:val="28"/>
      </w:rPr>
      <w:t>MESTSKÁ ČASŤ</w:t>
    </w:r>
  </w:p>
  <w:p w14:paraId="6DB3BBB1" w14:textId="77777777" w:rsidR="002720C9" w:rsidRPr="005463CC" w:rsidRDefault="003218E2" w:rsidP="002720C9">
    <w:pPr>
      <w:pStyle w:val="Zkladntext"/>
      <w:jc w:val="center"/>
      <w:rPr>
        <w:b/>
        <w:sz w:val="28"/>
        <w:szCs w:val="28"/>
      </w:rPr>
    </w:pPr>
    <w:r w:rsidRPr="005463CC">
      <w:rPr>
        <w:b/>
        <w:sz w:val="28"/>
        <w:szCs w:val="28"/>
      </w:rPr>
      <w:t>BRATISLAVA – PODUNAJSKÉ BISKUPICE</w:t>
    </w:r>
  </w:p>
  <w:p w14:paraId="23346B3D" w14:textId="77777777"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70F9"/>
    <w:multiLevelType w:val="hybridMultilevel"/>
    <w:tmpl w:val="1108D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28B"/>
    <w:multiLevelType w:val="hybridMultilevel"/>
    <w:tmpl w:val="A6AEE1F4"/>
    <w:lvl w:ilvl="0" w:tplc="D8BEA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8EB2D01"/>
    <w:multiLevelType w:val="hybridMultilevel"/>
    <w:tmpl w:val="27B468EA"/>
    <w:lvl w:ilvl="0" w:tplc="2D081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86336B6"/>
    <w:multiLevelType w:val="hybridMultilevel"/>
    <w:tmpl w:val="580AC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20"/>
  </w:num>
  <w:num w:numId="15">
    <w:abstractNumId w:val="11"/>
  </w:num>
  <w:num w:numId="16">
    <w:abstractNumId w:val="4"/>
  </w:num>
  <w:num w:numId="17">
    <w:abstractNumId w:val="10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3"/>
  </w:num>
  <w:num w:numId="23">
    <w:abstractNumId w:val="2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3B"/>
    <w:rsid w:val="00003E6A"/>
    <w:rsid w:val="00005017"/>
    <w:rsid w:val="0005343B"/>
    <w:rsid w:val="000556A9"/>
    <w:rsid w:val="00062E99"/>
    <w:rsid w:val="000A61BE"/>
    <w:rsid w:val="000E6015"/>
    <w:rsid w:val="00113341"/>
    <w:rsid w:val="0013439E"/>
    <w:rsid w:val="00152049"/>
    <w:rsid w:val="00161047"/>
    <w:rsid w:val="00182B53"/>
    <w:rsid w:val="001904E1"/>
    <w:rsid w:val="001A3131"/>
    <w:rsid w:val="001B0E16"/>
    <w:rsid w:val="001B5E3D"/>
    <w:rsid w:val="00223624"/>
    <w:rsid w:val="00230959"/>
    <w:rsid w:val="002335F7"/>
    <w:rsid w:val="002C00CC"/>
    <w:rsid w:val="003218E2"/>
    <w:rsid w:val="00342016"/>
    <w:rsid w:val="00383D5B"/>
    <w:rsid w:val="00384B72"/>
    <w:rsid w:val="003851E2"/>
    <w:rsid w:val="003927AC"/>
    <w:rsid w:val="00394FC4"/>
    <w:rsid w:val="003B31A7"/>
    <w:rsid w:val="003B591F"/>
    <w:rsid w:val="00400399"/>
    <w:rsid w:val="0043667A"/>
    <w:rsid w:val="00453697"/>
    <w:rsid w:val="004C4F40"/>
    <w:rsid w:val="00504AC9"/>
    <w:rsid w:val="005463CC"/>
    <w:rsid w:val="00551E52"/>
    <w:rsid w:val="0055639E"/>
    <w:rsid w:val="00562178"/>
    <w:rsid w:val="00572CFD"/>
    <w:rsid w:val="005774D7"/>
    <w:rsid w:val="005A6425"/>
    <w:rsid w:val="005B1767"/>
    <w:rsid w:val="005B2671"/>
    <w:rsid w:val="005C2F16"/>
    <w:rsid w:val="00601FC3"/>
    <w:rsid w:val="006243F0"/>
    <w:rsid w:val="0067255B"/>
    <w:rsid w:val="006F52AD"/>
    <w:rsid w:val="0076005A"/>
    <w:rsid w:val="007C7CD2"/>
    <w:rsid w:val="007D0542"/>
    <w:rsid w:val="007E588D"/>
    <w:rsid w:val="00854F54"/>
    <w:rsid w:val="00862ABF"/>
    <w:rsid w:val="00871A83"/>
    <w:rsid w:val="008767C1"/>
    <w:rsid w:val="008A2DA2"/>
    <w:rsid w:val="008B4F9F"/>
    <w:rsid w:val="008D0B15"/>
    <w:rsid w:val="008F0217"/>
    <w:rsid w:val="008F1B04"/>
    <w:rsid w:val="008F769A"/>
    <w:rsid w:val="00900254"/>
    <w:rsid w:val="00905DBA"/>
    <w:rsid w:val="009107EB"/>
    <w:rsid w:val="00926001"/>
    <w:rsid w:val="00947763"/>
    <w:rsid w:val="00963705"/>
    <w:rsid w:val="009667EE"/>
    <w:rsid w:val="009849E0"/>
    <w:rsid w:val="009A1C72"/>
    <w:rsid w:val="009A5535"/>
    <w:rsid w:val="009B52F2"/>
    <w:rsid w:val="009C598C"/>
    <w:rsid w:val="009F102D"/>
    <w:rsid w:val="00A31D97"/>
    <w:rsid w:val="00A32347"/>
    <w:rsid w:val="00A35CB9"/>
    <w:rsid w:val="00A65D14"/>
    <w:rsid w:val="00A9661C"/>
    <w:rsid w:val="00AB4EE5"/>
    <w:rsid w:val="00AE6D07"/>
    <w:rsid w:val="00AF78F5"/>
    <w:rsid w:val="00B61482"/>
    <w:rsid w:val="00B64AB8"/>
    <w:rsid w:val="00B86CB1"/>
    <w:rsid w:val="00B87169"/>
    <w:rsid w:val="00B92C9C"/>
    <w:rsid w:val="00B93E8C"/>
    <w:rsid w:val="00B96157"/>
    <w:rsid w:val="00BB5E9D"/>
    <w:rsid w:val="00BF4A44"/>
    <w:rsid w:val="00C211D8"/>
    <w:rsid w:val="00C645B5"/>
    <w:rsid w:val="00C839CD"/>
    <w:rsid w:val="00CB65CD"/>
    <w:rsid w:val="00D07862"/>
    <w:rsid w:val="00D13788"/>
    <w:rsid w:val="00D6486C"/>
    <w:rsid w:val="00DA0457"/>
    <w:rsid w:val="00E101B9"/>
    <w:rsid w:val="00E54D32"/>
    <w:rsid w:val="00E67326"/>
    <w:rsid w:val="00E9581B"/>
    <w:rsid w:val="00EA4301"/>
    <w:rsid w:val="00EE1603"/>
    <w:rsid w:val="00EF5E40"/>
    <w:rsid w:val="00F07E44"/>
    <w:rsid w:val="00FE1B8A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DDA86"/>
  <w15:docId w15:val="{6DE79893-9DA3-4801-83F1-A11B02F4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5D14"/>
    <w:pPr>
      <w:keepNext/>
      <w:jc w:val="center"/>
      <w:outlineLvl w:val="0"/>
    </w:pPr>
    <w:rPr>
      <w:sz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A65D14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Nzov">
    <w:name w:val="Title"/>
    <w:basedOn w:val="Normlny"/>
    <w:link w:val="NzovChar"/>
    <w:qFormat/>
    <w:rsid w:val="00A65D14"/>
    <w:pPr>
      <w:jc w:val="center"/>
    </w:pPr>
    <w:rPr>
      <w:b/>
      <w:bCs/>
      <w:sz w:val="36"/>
      <w:lang w:eastAsia="cs-CZ"/>
    </w:rPr>
  </w:style>
  <w:style w:type="character" w:customStyle="1" w:styleId="NzovChar">
    <w:name w:val="Názov Char"/>
    <w:basedOn w:val="Predvolenpsmoodseku"/>
    <w:link w:val="Nzov"/>
    <w:rsid w:val="00A65D1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5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D14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1B0E16"/>
    <w:pPr>
      <w:spacing w:after="0" w:line="240" w:lineRule="auto"/>
    </w:pPr>
    <w:rPr>
      <w:lang w:val="en-US" w:bidi="en-US"/>
    </w:rPr>
  </w:style>
  <w:style w:type="paragraph" w:styleId="Normlnywebov">
    <w:name w:val="Normal (Web)"/>
    <w:basedOn w:val="Normlny"/>
    <w:uiPriority w:val="99"/>
    <w:unhideWhenUsed/>
    <w:rsid w:val="005463CC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546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iksadska@mu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A2BE-2FA7-4212-89DF-4C45B465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User</cp:lastModifiedBy>
  <cp:revision>2</cp:revision>
  <cp:lastPrinted>2020-05-25T06:57:00Z</cp:lastPrinted>
  <dcterms:created xsi:type="dcterms:W3CDTF">2021-02-07T15:36:00Z</dcterms:created>
  <dcterms:modified xsi:type="dcterms:W3CDTF">2021-02-07T15:36:00Z</dcterms:modified>
</cp:coreProperties>
</file>