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2F82" w14:textId="4FAD4D09" w:rsidR="000A134F" w:rsidRPr="000A134F" w:rsidRDefault="000A134F" w:rsidP="000A134F">
      <w:pPr>
        <w:jc w:val="both"/>
      </w:pPr>
    </w:p>
    <w:p w14:paraId="3C89C135" w14:textId="0014B012" w:rsidR="000A134F" w:rsidRPr="000A134F" w:rsidRDefault="000A134F" w:rsidP="000A134F">
      <w:pPr>
        <w:jc w:val="both"/>
        <w:rPr>
          <w:b/>
          <w:bCs/>
        </w:rPr>
      </w:pPr>
      <w:r w:rsidRPr="000A134F">
        <w:rPr>
          <w:b/>
          <w:bCs/>
        </w:rPr>
        <w:t>PODRĘCZNIKI i MATERIAŁY ĆWICZENIOWE obowiązujące w Szkole Podstawowej nr 3 im. Marszałka Józefa Piłsudskiego w Sulejówku w roku szkolnym 2020/2021</w:t>
      </w:r>
    </w:p>
    <w:p w14:paraId="4417BEDD" w14:textId="5E4B30E2" w:rsidR="000A134F" w:rsidRPr="000A134F" w:rsidRDefault="000A134F" w:rsidP="000A134F">
      <w:pPr>
        <w:jc w:val="center"/>
      </w:pPr>
      <w:r w:rsidRPr="000A134F">
        <w:rPr>
          <w:b/>
          <w:bCs/>
        </w:rPr>
        <w:t>WYKAZ DLA RODZICÓW</w:t>
      </w:r>
    </w:p>
    <w:p w14:paraId="5E01F535" w14:textId="77777777" w:rsidR="000A134F" w:rsidRPr="000A134F" w:rsidRDefault="000A134F" w:rsidP="000A134F">
      <w:pPr>
        <w:jc w:val="both"/>
      </w:pPr>
      <w:r w:rsidRPr="000A134F">
        <w:rPr>
          <w:b/>
          <w:bCs/>
        </w:rPr>
        <w:t>ODDZIAŁY PRZEDSZKOLNE</w:t>
      </w:r>
    </w:p>
    <w:p w14:paraId="0C28D2B1" w14:textId="77777777" w:rsidR="000A134F" w:rsidRPr="000A134F" w:rsidRDefault="000A134F" w:rsidP="000A134F">
      <w:pPr>
        <w:jc w:val="both"/>
      </w:pPr>
      <w:r w:rsidRPr="000A134F">
        <w:t>Rodziców prosimy o zakupienie następujących materiałów:</w:t>
      </w:r>
    </w:p>
    <w:p w14:paraId="15277B03" w14:textId="77777777" w:rsidR="000A134F" w:rsidRPr="000A134F" w:rsidRDefault="000A134F" w:rsidP="000A134F">
      <w:pPr>
        <w:numPr>
          <w:ilvl w:val="1"/>
          <w:numId w:val="1"/>
        </w:numPr>
        <w:jc w:val="both"/>
      </w:pPr>
      <w:r w:rsidRPr="000A134F">
        <w:rPr>
          <w:b/>
          <w:bCs/>
        </w:rPr>
        <w:t>Pakiet „Planeta Dzieci”.</w:t>
      </w:r>
      <w:r w:rsidRPr="000A134F">
        <w:rPr>
          <w:b/>
          <w:bCs/>
          <w:i/>
          <w:iCs/>
        </w:rPr>
        <w:t xml:space="preserve"> </w:t>
      </w:r>
      <w:r w:rsidRPr="000A134F">
        <w:rPr>
          <w:i/>
          <w:iCs/>
        </w:rPr>
        <w:t xml:space="preserve">W skład pakietu wchodzą: Planeta Dzieci karty cz. 1-4; Planeta Dzieci czytanie i pisanie; Planeta Dzieci liczenie; Planeta Dzieci wyprawka na dobry stary; Planeta Dzieci kodowanie; Alfabet; </w:t>
      </w:r>
    </w:p>
    <w:p w14:paraId="26A6EA19" w14:textId="77777777" w:rsidR="000A134F" w:rsidRPr="000A134F" w:rsidRDefault="000A134F" w:rsidP="000A134F">
      <w:pPr>
        <w:numPr>
          <w:ilvl w:val="1"/>
          <w:numId w:val="1"/>
        </w:numPr>
        <w:jc w:val="both"/>
      </w:pPr>
      <w:r w:rsidRPr="000A134F">
        <w:rPr>
          <w:b/>
          <w:bCs/>
        </w:rPr>
        <w:t>Dodatkowo należy dokupić:</w:t>
      </w:r>
      <w:r w:rsidRPr="000A134F">
        <w:rPr>
          <w:i/>
          <w:iCs/>
        </w:rPr>
        <w:t xml:space="preserve"> </w:t>
      </w:r>
    </w:p>
    <w:p w14:paraId="6C6F89E9" w14:textId="77777777" w:rsidR="000A134F" w:rsidRPr="000A134F" w:rsidRDefault="000A134F" w:rsidP="000A134F">
      <w:pPr>
        <w:numPr>
          <w:ilvl w:val="1"/>
          <w:numId w:val="2"/>
        </w:numPr>
        <w:jc w:val="both"/>
      </w:pPr>
      <w:r w:rsidRPr="000A134F">
        <w:t>Zeszyt grafomotoryczny: Kropki, kreski i litery;</w:t>
      </w:r>
    </w:p>
    <w:p w14:paraId="0E0A9EC4" w14:textId="77777777" w:rsidR="000A134F" w:rsidRPr="000A134F" w:rsidRDefault="000A134F" w:rsidP="000A134F">
      <w:pPr>
        <w:numPr>
          <w:ilvl w:val="1"/>
          <w:numId w:val="2"/>
        </w:numPr>
        <w:jc w:val="both"/>
      </w:pPr>
      <w:r w:rsidRPr="000A134F">
        <w:t>Karty – Diagnoza dojrzałości szkolnej.</w:t>
      </w:r>
    </w:p>
    <w:p w14:paraId="48798711" w14:textId="77777777" w:rsidR="000A134F" w:rsidRPr="000A134F" w:rsidRDefault="000A134F" w:rsidP="000A134F">
      <w:pPr>
        <w:jc w:val="both"/>
      </w:pPr>
      <w:r w:rsidRPr="000A134F">
        <w:t> </w:t>
      </w:r>
    </w:p>
    <w:p w14:paraId="793F640D" w14:textId="77777777" w:rsidR="000A134F" w:rsidRPr="000A134F" w:rsidRDefault="000A134F" w:rsidP="000A134F">
      <w:pPr>
        <w:jc w:val="both"/>
      </w:pPr>
      <w:r w:rsidRPr="000A134F">
        <w:rPr>
          <w:b/>
          <w:bCs/>
        </w:rPr>
        <w:t>Autor:</w:t>
      </w:r>
      <w:r w:rsidRPr="000A134F">
        <w:t xml:space="preserve"> Beata Gawrońska, Emilia Raczek</w:t>
      </w:r>
    </w:p>
    <w:p w14:paraId="0FEE2E80" w14:textId="77777777" w:rsidR="000A134F" w:rsidRPr="000A134F" w:rsidRDefault="000A134F" w:rsidP="000A134F">
      <w:pPr>
        <w:jc w:val="both"/>
      </w:pPr>
      <w:r w:rsidRPr="000A134F">
        <w:rPr>
          <w:b/>
          <w:bCs/>
        </w:rPr>
        <w:t>Wydawnictwo:</w:t>
      </w:r>
      <w:r w:rsidRPr="000A134F">
        <w:t xml:space="preserve"> WSiP S.A.</w:t>
      </w:r>
    </w:p>
    <w:p w14:paraId="3F7AAE01" w14:textId="77777777" w:rsidR="000A134F" w:rsidRPr="000A134F" w:rsidRDefault="000A134F" w:rsidP="000A134F">
      <w:pPr>
        <w:jc w:val="both"/>
      </w:pPr>
      <w:r w:rsidRPr="000A134F">
        <w:t> </w:t>
      </w:r>
    </w:p>
    <w:p w14:paraId="60723D78" w14:textId="77777777" w:rsidR="000A134F" w:rsidRPr="000A134F" w:rsidRDefault="000A134F" w:rsidP="000A134F">
      <w:pPr>
        <w:jc w:val="both"/>
      </w:pPr>
      <w:r w:rsidRPr="000A134F">
        <w:t xml:space="preserve">Rodziców, których dzieci będą uczęszczały </w:t>
      </w:r>
      <w:r w:rsidRPr="000A134F">
        <w:rPr>
          <w:b/>
          <w:bCs/>
        </w:rPr>
        <w:t>na religię</w:t>
      </w:r>
      <w:r w:rsidRPr="000A134F">
        <w:t xml:space="preserve"> prosimy o zakupienie pozycji:</w:t>
      </w:r>
    </w:p>
    <w:p w14:paraId="19AD0E05" w14:textId="4935F1ED" w:rsidR="000A134F" w:rsidRPr="000A134F" w:rsidRDefault="000A134F" w:rsidP="000A134F">
      <w:pPr>
        <w:ind w:left="1440"/>
        <w:jc w:val="both"/>
      </w:pPr>
      <w:r>
        <w:rPr>
          <w:b/>
          <w:bCs/>
        </w:rPr>
        <w:t xml:space="preserve">1. </w:t>
      </w:r>
      <w:r w:rsidRPr="000A134F">
        <w:rPr>
          <w:b/>
          <w:bCs/>
        </w:rPr>
        <w:t>„Z Panem Jezusem”,</w:t>
      </w:r>
    </w:p>
    <w:p w14:paraId="1EFF9F19" w14:textId="77777777" w:rsidR="000A134F" w:rsidRPr="000A134F" w:rsidRDefault="000A134F" w:rsidP="000A134F">
      <w:pPr>
        <w:jc w:val="both"/>
      </w:pPr>
      <w:r w:rsidRPr="000A134F">
        <w:rPr>
          <w:b/>
          <w:bCs/>
        </w:rPr>
        <w:t>Autorzy:</w:t>
      </w:r>
      <w:r w:rsidRPr="000A134F">
        <w:t xml:space="preserve"> B. </w:t>
      </w:r>
      <w:proofErr w:type="spellStart"/>
      <w:r w:rsidRPr="000A134F">
        <w:t>Śmigiera</w:t>
      </w:r>
      <w:proofErr w:type="spellEnd"/>
      <w:r w:rsidRPr="000A134F">
        <w:t>, A. Rayzacher-Majewska</w:t>
      </w:r>
    </w:p>
    <w:p w14:paraId="4F874E49" w14:textId="77777777" w:rsidR="000A134F" w:rsidRPr="000A134F" w:rsidRDefault="000A134F" w:rsidP="000A134F">
      <w:pPr>
        <w:jc w:val="both"/>
      </w:pPr>
      <w:r w:rsidRPr="000A134F">
        <w:rPr>
          <w:b/>
          <w:bCs/>
        </w:rPr>
        <w:t>Wydawnictwo:</w:t>
      </w:r>
      <w:r w:rsidRPr="000A134F">
        <w:t xml:space="preserve"> Wyd. Katechetyczne Warszawa - Olsztyn</w:t>
      </w:r>
    </w:p>
    <w:p w14:paraId="14D315F2" w14:textId="77777777" w:rsidR="000A134F" w:rsidRPr="000A134F" w:rsidRDefault="000A134F" w:rsidP="000A134F">
      <w:pPr>
        <w:jc w:val="both"/>
      </w:pPr>
      <w:r w:rsidRPr="000A134F">
        <w:t> </w:t>
      </w:r>
    </w:p>
    <w:p w14:paraId="00FDAD13" w14:textId="77777777" w:rsidR="000A134F" w:rsidRPr="000A134F" w:rsidRDefault="000A134F" w:rsidP="000A134F">
      <w:pPr>
        <w:jc w:val="both"/>
      </w:pPr>
      <w:r w:rsidRPr="000A134F">
        <w:rPr>
          <w:b/>
          <w:bCs/>
        </w:rPr>
        <w:t>KLASY I, II, III edukacja wczesnoszkolna</w:t>
      </w:r>
    </w:p>
    <w:p w14:paraId="1EE5624F" w14:textId="77777777" w:rsidR="000A134F" w:rsidRPr="000A134F" w:rsidRDefault="000A134F" w:rsidP="000A134F">
      <w:pPr>
        <w:jc w:val="both"/>
      </w:pPr>
      <w:r w:rsidRPr="000A134F">
        <w:rPr>
          <w:b/>
          <w:bCs/>
        </w:rPr>
        <w:t>Uczniowie wypożyczą podręczniki oraz otrzymają materiały ćwiczeniowe w szkole.</w:t>
      </w:r>
    </w:p>
    <w:p w14:paraId="60F93136" w14:textId="77777777" w:rsidR="000A134F" w:rsidRPr="000A134F" w:rsidRDefault="000A134F" w:rsidP="000A134F">
      <w:pPr>
        <w:jc w:val="both"/>
      </w:pPr>
      <w:r w:rsidRPr="000A134F">
        <w:t xml:space="preserve">Rodziców, których dzieci </w:t>
      </w:r>
      <w:r w:rsidRPr="000A134F">
        <w:rPr>
          <w:b/>
          <w:bCs/>
        </w:rPr>
        <w:t>uczęszczają na religię</w:t>
      </w:r>
      <w:r w:rsidRPr="000A134F">
        <w:t xml:space="preserve"> prosimy o przygotowanie dla dzieci podręczników:</w:t>
      </w:r>
    </w:p>
    <w:p w14:paraId="52E1D904" w14:textId="0B388153" w:rsidR="000A134F" w:rsidRPr="000A134F" w:rsidRDefault="000A134F" w:rsidP="000A134F">
      <w:pPr>
        <w:ind w:left="1080"/>
        <w:jc w:val="both"/>
      </w:pPr>
      <w:r>
        <w:rPr>
          <w:b/>
          <w:bCs/>
        </w:rPr>
        <w:t xml:space="preserve">1. </w:t>
      </w:r>
      <w:r w:rsidRPr="000A134F">
        <w:rPr>
          <w:b/>
          <w:bCs/>
        </w:rPr>
        <w:t>Klasa 1</w:t>
      </w:r>
      <w:r w:rsidRPr="000A134F">
        <w:t xml:space="preserve"> </w:t>
      </w:r>
      <w:r w:rsidRPr="000A134F">
        <w:rPr>
          <w:b/>
          <w:bCs/>
        </w:rPr>
        <w:t>„W imię Ojca, i Syna, i Ducha Świętego”,</w:t>
      </w:r>
    </w:p>
    <w:p w14:paraId="3D4F624B" w14:textId="77777777" w:rsidR="000A134F" w:rsidRPr="000A134F" w:rsidRDefault="000A134F" w:rsidP="000A134F">
      <w:pPr>
        <w:jc w:val="both"/>
      </w:pPr>
      <w:r w:rsidRPr="000A134F">
        <w:t>Autorzy:</w:t>
      </w:r>
      <w:r w:rsidRPr="000A134F">
        <w:rPr>
          <w:b/>
          <w:bCs/>
        </w:rPr>
        <w:t xml:space="preserve"> </w:t>
      </w:r>
      <w:r w:rsidRPr="000A134F">
        <w:t>A. Frączak, R. Szewczyk; Wydawnictwo Katechetyczne, Warszawa</w:t>
      </w:r>
    </w:p>
    <w:p w14:paraId="297AAA0B" w14:textId="4539E150" w:rsidR="000A134F" w:rsidRPr="000A134F" w:rsidRDefault="000A134F" w:rsidP="000A134F">
      <w:pPr>
        <w:ind w:left="1080"/>
        <w:jc w:val="both"/>
      </w:pPr>
      <w:r>
        <w:rPr>
          <w:b/>
          <w:bCs/>
        </w:rPr>
        <w:t xml:space="preserve">1. </w:t>
      </w:r>
      <w:r w:rsidRPr="000A134F">
        <w:rPr>
          <w:b/>
          <w:bCs/>
        </w:rPr>
        <w:t>Klasa 2</w:t>
      </w:r>
      <w:r w:rsidRPr="000A134F">
        <w:t xml:space="preserve"> </w:t>
      </w:r>
      <w:r w:rsidRPr="000A134F">
        <w:rPr>
          <w:b/>
          <w:bCs/>
        </w:rPr>
        <w:t xml:space="preserve">„A oto Ja jestem z wami”, </w:t>
      </w:r>
    </w:p>
    <w:p w14:paraId="61DA36D2" w14:textId="77777777" w:rsidR="000A134F" w:rsidRPr="000A134F" w:rsidRDefault="000A134F" w:rsidP="000A134F">
      <w:pPr>
        <w:jc w:val="both"/>
      </w:pPr>
      <w:r w:rsidRPr="000A134F">
        <w:t>Autorzy:</w:t>
      </w:r>
      <w:r w:rsidRPr="000A134F">
        <w:rPr>
          <w:b/>
          <w:bCs/>
        </w:rPr>
        <w:t xml:space="preserve"> </w:t>
      </w:r>
      <w:r w:rsidRPr="000A134F">
        <w:t>A. Frączak, R. Szewczyk; Wydawnictwo Katechetyczne, Warszawa</w:t>
      </w:r>
    </w:p>
    <w:p w14:paraId="0B75F36E" w14:textId="74752A3F" w:rsidR="000A134F" w:rsidRPr="000A134F" w:rsidRDefault="000A134F" w:rsidP="000A134F">
      <w:pPr>
        <w:ind w:left="1080"/>
        <w:jc w:val="both"/>
      </w:pPr>
      <w:r>
        <w:rPr>
          <w:b/>
          <w:bCs/>
        </w:rPr>
        <w:t xml:space="preserve">1. </w:t>
      </w:r>
      <w:r w:rsidRPr="000A134F">
        <w:rPr>
          <w:b/>
          <w:bCs/>
        </w:rPr>
        <w:t>Klasa 3</w:t>
      </w:r>
      <w:r w:rsidRPr="000A134F">
        <w:t xml:space="preserve"> </w:t>
      </w:r>
      <w:r w:rsidRPr="000A134F">
        <w:rPr>
          <w:b/>
          <w:bCs/>
        </w:rPr>
        <w:t xml:space="preserve">„Kto spożywa moje Ciało, ma życie” </w:t>
      </w:r>
    </w:p>
    <w:p w14:paraId="47086DF8" w14:textId="77777777" w:rsidR="000A134F" w:rsidRPr="000A134F" w:rsidRDefault="000A134F" w:rsidP="000A134F">
      <w:pPr>
        <w:jc w:val="both"/>
      </w:pPr>
      <w:r w:rsidRPr="000A134F">
        <w:t>Autorzy:</w:t>
      </w:r>
      <w:r w:rsidRPr="000A134F">
        <w:rPr>
          <w:b/>
          <w:bCs/>
        </w:rPr>
        <w:t xml:space="preserve"> </w:t>
      </w:r>
      <w:r w:rsidRPr="000A134F">
        <w:t>A. Frączak, R. Szewczyk; Wydawnictwo Katechetyczne, Warszawa</w:t>
      </w:r>
    </w:p>
    <w:p w14:paraId="296FA6FA" w14:textId="54CF0FEE" w:rsidR="000A134F" w:rsidRDefault="000A134F" w:rsidP="000A134F">
      <w:pPr>
        <w:jc w:val="both"/>
      </w:pPr>
      <w:r w:rsidRPr="000A134F">
        <w:t> </w:t>
      </w:r>
    </w:p>
    <w:p w14:paraId="26A30B62" w14:textId="77777777" w:rsidR="000A134F" w:rsidRPr="000A134F" w:rsidRDefault="000A134F" w:rsidP="000A134F">
      <w:pPr>
        <w:jc w:val="both"/>
      </w:pPr>
    </w:p>
    <w:p w14:paraId="3B657D2B" w14:textId="77777777" w:rsidR="000A134F" w:rsidRPr="000A134F" w:rsidRDefault="000A134F" w:rsidP="000A134F">
      <w:pPr>
        <w:jc w:val="both"/>
      </w:pPr>
      <w:r w:rsidRPr="000A134F">
        <w:rPr>
          <w:b/>
          <w:bCs/>
        </w:rPr>
        <w:lastRenderedPageBreak/>
        <w:t>KLASY IV, V, VI, VII, VIII</w:t>
      </w:r>
    </w:p>
    <w:p w14:paraId="3F7FA4E0" w14:textId="77777777" w:rsidR="000A134F" w:rsidRPr="000A134F" w:rsidRDefault="000A134F" w:rsidP="000A134F">
      <w:pPr>
        <w:jc w:val="both"/>
      </w:pPr>
      <w:r w:rsidRPr="000A134F">
        <w:rPr>
          <w:b/>
          <w:bCs/>
        </w:rPr>
        <w:t>Uczniowie wypożyczą podręczniki oraz otrzymają materiały ćwiczeniowe w szkole.</w:t>
      </w:r>
    </w:p>
    <w:p w14:paraId="1EE4FF71" w14:textId="77777777" w:rsidR="000A134F" w:rsidRPr="000A134F" w:rsidRDefault="000A134F" w:rsidP="000A134F">
      <w:pPr>
        <w:jc w:val="both"/>
      </w:pPr>
      <w:r w:rsidRPr="000A134F">
        <w:t xml:space="preserve">Rodziców, których dzieci </w:t>
      </w:r>
      <w:r w:rsidRPr="000A134F">
        <w:rPr>
          <w:b/>
          <w:bCs/>
        </w:rPr>
        <w:t>uczęszczają na religię</w:t>
      </w:r>
      <w:r w:rsidRPr="000A134F">
        <w:t xml:space="preserve"> prosimy o przygotowanie dla dzieci podręczników:</w:t>
      </w:r>
    </w:p>
    <w:p w14:paraId="52285243" w14:textId="4AC6F9E2" w:rsidR="000A134F" w:rsidRPr="000A134F" w:rsidRDefault="000A134F" w:rsidP="000A134F">
      <w:pPr>
        <w:ind w:left="1080"/>
        <w:jc w:val="both"/>
      </w:pPr>
      <w:r>
        <w:rPr>
          <w:b/>
          <w:bCs/>
        </w:rPr>
        <w:t xml:space="preserve">1. </w:t>
      </w:r>
      <w:r w:rsidRPr="000A134F">
        <w:rPr>
          <w:b/>
          <w:bCs/>
        </w:rPr>
        <w:t>Klasa 4</w:t>
      </w:r>
      <w:r w:rsidRPr="000A134F">
        <w:t xml:space="preserve"> </w:t>
      </w:r>
      <w:r w:rsidRPr="000A134F">
        <w:rPr>
          <w:b/>
          <w:bCs/>
        </w:rPr>
        <w:t>„Jestem Chrześcijaninem”,</w:t>
      </w:r>
      <w:r w:rsidRPr="000A134F">
        <w:t xml:space="preserve"> Autorzy:</w:t>
      </w:r>
      <w:r w:rsidRPr="000A134F">
        <w:rPr>
          <w:b/>
          <w:bCs/>
        </w:rPr>
        <w:t xml:space="preserve"> </w:t>
      </w:r>
      <w:r w:rsidRPr="000A134F">
        <w:t>ks. Mariusz Czyżewski (red.), Wydawnictwo Katechetyczne, Warszawa</w:t>
      </w:r>
    </w:p>
    <w:p w14:paraId="6FE8C7BA" w14:textId="619996D2" w:rsidR="000A134F" w:rsidRPr="000A134F" w:rsidRDefault="000A134F" w:rsidP="000A134F">
      <w:pPr>
        <w:ind w:left="1080"/>
        <w:jc w:val="both"/>
      </w:pPr>
      <w:r>
        <w:rPr>
          <w:b/>
          <w:bCs/>
        </w:rPr>
        <w:t xml:space="preserve">2. </w:t>
      </w:r>
      <w:r w:rsidRPr="000A134F">
        <w:rPr>
          <w:b/>
          <w:bCs/>
        </w:rPr>
        <w:t>Klasa 5</w:t>
      </w:r>
      <w:r w:rsidRPr="000A134F">
        <w:t xml:space="preserve"> </w:t>
      </w:r>
      <w:r w:rsidRPr="000A134F">
        <w:rPr>
          <w:b/>
          <w:bCs/>
        </w:rPr>
        <w:t>„Wierzę w Jednego Boga”,</w:t>
      </w:r>
      <w:r w:rsidRPr="000A134F">
        <w:t xml:space="preserve"> Autorzy:</w:t>
      </w:r>
      <w:r w:rsidRPr="000A134F">
        <w:rPr>
          <w:b/>
          <w:bCs/>
        </w:rPr>
        <w:t xml:space="preserve"> </w:t>
      </w:r>
      <w:r w:rsidRPr="000A134F">
        <w:t>ks. Mariusz Czyżewski (red.), Wydawnictwo Katechetyczne, Warszawa</w:t>
      </w:r>
    </w:p>
    <w:p w14:paraId="50432048" w14:textId="2AEB9159" w:rsidR="000A134F" w:rsidRPr="000A134F" w:rsidRDefault="000A134F" w:rsidP="000A134F">
      <w:pPr>
        <w:ind w:left="1080"/>
        <w:jc w:val="both"/>
      </w:pPr>
      <w:r>
        <w:rPr>
          <w:b/>
          <w:bCs/>
        </w:rPr>
        <w:t xml:space="preserve">3. </w:t>
      </w:r>
      <w:r w:rsidRPr="000A134F">
        <w:rPr>
          <w:b/>
          <w:bCs/>
        </w:rPr>
        <w:t>Klasa 6</w:t>
      </w:r>
      <w:r w:rsidRPr="000A134F">
        <w:t xml:space="preserve"> </w:t>
      </w:r>
      <w:r w:rsidRPr="000A134F">
        <w:rPr>
          <w:b/>
          <w:bCs/>
        </w:rPr>
        <w:t>„Wierzę w święty  Kościół powszechny”,</w:t>
      </w:r>
      <w:r w:rsidRPr="000A134F">
        <w:t xml:space="preserve"> Autorzy:</w:t>
      </w:r>
      <w:r w:rsidRPr="000A134F">
        <w:rPr>
          <w:b/>
          <w:bCs/>
        </w:rPr>
        <w:t xml:space="preserve"> </w:t>
      </w:r>
      <w:r w:rsidRPr="000A134F">
        <w:t>ks. Mariusz Czyżewski (red.), Wydawnictwo Katechetyczne, Warszawa</w:t>
      </w:r>
    </w:p>
    <w:p w14:paraId="3A3A51C8" w14:textId="516A1F68" w:rsidR="000A134F" w:rsidRPr="000A134F" w:rsidRDefault="000A134F" w:rsidP="000A134F">
      <w:pPr>
        <w:ind w:left="1080"/>
        <w:jc w:val="both"/>
      </w:pPr>
      <w:r>
        <w:rPr>
          <w:b/>
          <w:bCs/>
        </w:rPr>
        <w:t xml:space="preserve">4. </w:t>
      </w:r>
      <w:r w:rsidRPr="000A134F">
        <w:rPr>
          <w:b/>
          <w:bCs/>
        </w:rPr>
        <w:t>Klasa 7</w:t>
      </w:r>
      <w:r w:rsidRPr="000A134F">
        <w:t xml:space="preserve"> </w:t>
      </w:r>
      <w:r w:rsidRPr="000A134F">
        <w:rPr>
          <w:b/>
          <w:bCs/>
        </w:rPr>
        <w:t>„Twoje Słowo jest światłem na mojej drodze”,</w:t>
      </w:r>
      <w:r w:rsidRPr="000A134F">
        <w:t xml:space="preserve"> Autor:</w:t>
      </w:r>
      <w:r w:rsidRPr="000A134F">
        <w:rPr>
          <w:b/>
          <w:bCs/>
        </w:rPr>
        <w:t xml:space="preserve"> </w:t>
      </w:r>
      <w:r w:rsidRPr="000A134F">
        <w:t>ks. Piotr Tomasik, Wydawnictwo Katechetyczne, Warszawa</w:t>
      </w:r>
    </w:p>
    <w:p w14:paraId="6A604783" w14:textId="4756BD7A" w:rsidR="000A134F" w:rsidRPr="000A134F" w:rsidRDefault="000A134F" w:rsidP="000A134F">
      <w:pPr>
        <w:ind w:left="1080"/>
        <w:jc w:val="both"/>
      </w:pPr>
      <w:r>
        <w:rPr>
          <w:b/>
          <w:bCs/>
        </w:rPr>
        <w:t xml:space="preserve">5. </w:t>
      </w:r>
      <w:r w:rsidRPr="000A134F">
        <w:rPr>
          <w:b/>
          <w:bCs/>
        </w:rPr>
        <w:t>Klasa 8</w:t>
      </w:r>
      <w:r w:rsidRPr="000A134F">
        <w:t xml:space="preserve"> </w:t>
      </w:r>
      <w:r w:rsidRPr="000A134F">
        <w:rPr>
          <w:b/>
          <w:bCs/>
        </w:rPr>
        <w:t xml:space="preserve">„Ty ścieżkę życia mi ukażesz”, </w:t>
      </w:r>
      <w:r w:rsidRPr="000A134F">
        <w:t>Autor:</w:t>
      </w:r>
      <w:r w:rsidRPr="000A134F">
        <w:rPr>
          <w:b/>
          <w:bCs/>
        </w:rPr>
        <w:t xml:space="preserve"> </w:t>
      </w:r>
      <w:r w:rsidRPr="000A134F">
        <w:t>ks. Piotr Tomasik, Wydawnictwo Katechetyczne, Warszawa</w:t>
      </w:r>
    </w:p>
    <w:p w14:paraId="0AA44EF9" w14:textId="77777777" w:rsidR="000A134F" w:rsidRPr="000A134F" w:rsidRDefault="000A134F" w:rsidP="000A134F">
      <w:pPr>
        <w:ind w:left="720"/>
        <w:jc w:val="both"/>
      </w:pPr>
    </w:p>
    <w:p w14:paraId="22211C16" w14:textId="77777777" w:rsidR="001C646A" w:rsidRDefault="001C646A"/>
    <w:sectPr w:rsidR="001C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E4620"/>
    <w:multiLevelType w:val="multilevel"/>
    <w:tmpl w:val="EF4A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4F"/>
    <w:rsid w:val="000A134F"/>
    <w:rsid w:val="001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B8FE"/>
  <w15:chartTrackingRefBased/>
  <w15:docId w15:val="{0E8C75AA-D4A3-41ED-BDBE-2EE6ECC0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8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2020-08-18T06:29:00Z</dcterms:created>
  <dcterms:modified xsi:type="dcterms:W3CDTF">2020-08-18T06:31:00Z</dcterms:modified>
</cp:coreProperties>
</file>