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91" w:rsidRDefault="008055B5" w:rsidP="00324891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Załącznik nr 3</w:t>
      </w:r>
    </w:p>
    <w:p w:rsidR="002230E4" w:rsidRDefault="002230E4" w:rsidP="00324891">
      <w:pPr>
        <w:spacing w:line="360" w:lineRule="auto"/>
        <w:rPr>
          <w:sz w:val="28"/>
          <w:szCs w:val="28"/>
        </w:rPr>
      </w:pPr>
    </w:p>
    <w:p w:rsidR="002230E4" w:rsidRDefault="002230E4" w:rsidP="003248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Wewnątrzszkolne Doskonalenie Nauczycieli</w:t>
      </w:r>
    </w:p>
    <w:p w:rsidR="002230E4" w:rsidRDefault="002230E4" w:rsidP="003248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Rok szkolny  2020/2021</w:t>
      </w:r>
    </w:p>
    <w:p w:rsidR="002230E4" w:rsidRDefault="002230E4" w:rsidP="00324891">
      <w:pPr>
        <w:spacing w:line="360" w:lineRule="auto"/>
        <w:rPr>
          <w:sz w:val="28"/>
          <w:szCs w:val="28"/>
        </w:rPr>
      </w:pPr>
    </w:p>
    <w:p w:rsidR="002230E4" w:rsidRDefault="002230E4" w:rsidP="003248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Szkolenia grupowe:</w:t>
      </w:r>
    </w:p>
    <w:p w:rsidR="002230E4" w:rsidRDefault="002230E4" w:rsidP="002230E4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a emocje. Powrót do placówki oświatowej – co nas czeka?</w:t>
      </w:r>
      <w:r>
        <w:rPr>
          <w:sz w:val="28"/>
          <w:szCs w:val="28"/>
        </w:rPr>
        <w:br/>
        <w:t>Jak pomóc dziecku i sobie?</w:t>
      </w:r>
    </w:p>
    <w:p w:rsidR="002230E4" w:rsidRDefault="002230E4" w:rsidP="002230E4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Wykorzystanie technologii komputerowej w edukacji podczas </w:t>
      </w:r>
    </w:p>
    <w:p w:rsidR="002230E4" w:rsidRDefault="002230E4" w:rsidP="002230E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nauczania zdalnego.</w:t>
      </w:r>
    </w:p>
    <w:p w:rsidR="002230E4" w:rsidRDefault="002230E4" w:rsidP="002230E4">
      <w:pPr>
        <w:spacing w:line="360" w:lineRule="auto"/>
        <w:rPr>
          <w:sz w:val="28"/>
          <w:szCs w:val="28"/>
        </w:rPr>
      </w:pPr>
    </w:p>
    <w:p w:rsidR="002230E4" w:rsidRDefault="002230E4" w:rsidP="002230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Szkolenia indywidualne:</w:t>
      </w:r>
    </w:p>
    <w:p w:rsidR="002230E4" w:rsidRDefault="002230E4" w:rsidP="002230E4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Ewa Chrószcz, Aleksandra </w:t>
      </w:r>
      <w:proofErr w:type="spellStart"/>
      <w:r>
        <w:rPr>
          <w:sz w:val="28"/>
          <w:szCs w:val="28"/>
        </w:rPr>
        <w:t>Wengierska</w:t>
      </w:r>
      <w:proofErr w:type="spellEnd"/>
      <w:r>
        <w:rPr>
          <w:sz w:val="28"/>
          <w:szCs w:val="28"/>
        </w:rPr>
        <w:t>, Anna Jurkow</w:t>
      </w:r>
      <w:r w:rsidR="008055B5">
        <w:rPr>
          <w:sz w:val="28"/>
          <w:szCs w:val="28"/>
        </w:rPr>
        <w:t>s</w:t>
      </w:r>
      <w:r>
        <w:rPr>
          <w:sz w:val="28"/>
          <w:szCs w:val="28"/>
        </w:rPr>
        <w:t xml:space="preserve">ka - </w:t>
      </w:r>
      <w:r>
        <w:rPr>
          <w:sz w:val="28"/>
          <w:szCs w:val="28"/>
        </w:rPr>
        <w:br/>
        <w:t>- Kreatywna świetlica szkolna – bawi i uczy.</w:t>
      </w:r>
    </w:p>
    <w:p w:rsidR="002230E4" w:rsidRDefault="002230E4" w:rsidP="002230E4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230E4">
        <w:rPr>
          <w:sz w:val="28"/>
          <w:szCs w:val="28"/>
        </w:rPr>
        <w:t xml:space="preserve">Aleksandra </w:t>
      </w:r>
      <w:proofErr w:type="spellStart"/>
      <w:r w:rsidRPr="002230E4">
        <w:rPr>
          <w:sz w:val="28"/>
          <w:szCs w:val="28"/>
        </w:rPr>
        <w:t>Wengierska</w:t>
      </w:r>
      <w:proofErr w:type="spellEnd"/>
      <w:r w:rsidRPr="002230E4">
        <w:rPr>
          <w:sz w:val="28"/>
          <w:szCs w:val="28"/>
        </w:rPr>
        <w:t>, Anna Jurkow</w:t>
      </w:r>
      <w:r w:rsidR="008055B5">
        <w:rPr>
          <w:sz w:val="28"/>
          <w:szCs w:val="28"/>
        </w:rPr>
        <w:t>s</w:t>
      </w:r>
      <w:r w:rsidRPr="002230E4">
        <w:rPr>
          <w:sz w:val="28"/>
          <w:szCs w:val="28"/>
        </w:rPr>
        <w:t>ka -</w:t>
      </w:r>
      <w:r>
        <w:rPr>
          <w:sz w:val="28"/>
          <w:szCs w:val="28"/>
        </w:rPr>
        <w:br/>
        <w:t>- Budowanie atmosfery sprzyjającej uczeniu się w klasie.</w:t>
      </w:r>
    </w:p>
    <w:p w:rsidR="002230E4" w:rsidRDefault="002230E4" w:rsidP="002230E4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Monika </w:t>
      </w:r>
      <w:proofErr w:type="spellStart"/>
      <w:r>
        <w:rPr>
          <w:sz w:val="28"/>
          <w:szCs w:val="28"/>
        </w:rPr>
        <w:t>Karecka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br/>
        <w:t>- Ocenianie w edukacji szkolnej i zdalnej.</w:t>
      </w:r>
    </w:p>
    <w:p w:rsidR="002230E4" w:rsidRDefault="002230E4" w:rsidP="002230E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Budowanie autorytetu nauczyciela.</w:t>
      </w:r>
    </w:p>
    <w:p w:rsidR="008055B5" w:rsidRDefault="002230E4" w:rsidP="008055B5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Rola wychowawcy w doraźnym postępowaniu w czasie 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agresywnych.</w:t>
      </w:r>
    </w:p>
    <w:p w:rsidR="008055B5" w:rsidRDefault="008055B5" w:rsidP="008055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4. Maria Tomik –</w:t>
      </w:r>
      <w:r>
        <w:rPr>
          <w:sz w:val="28"/>
          <w:szCs w:val="28"/>
        </w:rPr>
        <w:br/>
        <w:t xml:space="preserve">           - studia niestacjonarne: Teologia nauczycielska, II rok.</w:t>
      </w:r>
    </w:p>
    <w:p w:rsidR="008055B5" w:rsidRPr="008055B5" w:rsidRDefault="008055B5" w:rsidP="008055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Grażyna Waliłko</w:t>
      </w:r>
    </w:p>
    <w:sectPr w:rsidR="008055B5" w:rsidRPr="0080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64837"/>
    <w:multiLevelType w:val="hybridMultilevel"/>
    <w:tmpl w:val="C7D2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84E79"/>
    <w:multiLevelType w:val="hybridMultilevel"/>
    <w:tmpl w:val="9A786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44CE2"/>
    <w:multiLevelType w:val="hybridMultilevel"/>
    <w:tmpl w:val="ED184C28"/>
    <w:lvl w:ilvl="0" w:tplc="541E89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FD"/>
    <w:rsid w:val="00041F4D"/>
    <w:rsid w:val="002230E4"/>
    <w:rsid w:val="002671D3"/>
    <w:rsid w:val="00324891"/>
    <w:rsid w:val="00371965"/>
    <w:rsid w:val="004F45F0"/>
    <w:rsid w:val="0063297D"/>
    <w:rsid w:val="008055B5"/>
    <w:rsid w:val="0089482A"/>
    <w:rsid w:val="00BF0EFA"/>
    <w:rsid w:val="00C4512B"/>
    <w:rsid w:val="00E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D95D7-F82E-4C7E-AA52-899D834D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9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Gaszowice</dc:creator>
  <cp:keywords/>
  <dc:description/>
  <cp:lastModifiedBy>Dyrektor</cp:lastModifiedBy>
  <cp:revision>2</cp:revision>
  <cp:lastPrinted>2019-11-18T08:49:00Z</cp:lastPrinted>
  <dcterms:created xsi:type="dcterms:W3CDTF">2020-09-13T12:13:00Z</dcterms:created>
  <dcterms:modified xsi:type="dcterms:W3CDTF">2020-09-13T12:13:00Z</dcterms:modified>
</cp:coreProperties>
</file>