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60" w:rsidRDefault="001944C9" w:rsidP="001944C9">
      <w:pPr>
        <w:jc w:val="center"/>
        <w:rPr>
          <w:b/>
        </w:rPr>
      </w:pPr>
      <w:r w:rsidRPr="001944C9">
        <w:rPr>
          <w:b/>
        </w:rPr>
        <w:t>Regulamin rozliczenia kosztów dojazdów na praktyki miesięczne</w:t>
      </w:r>
      <w:r w:rsidR="004D4460">
        <w:rPr>
          <w:b/>
        </w:rPr>
        <w:t xml:space="preserve"> </w:t>
      </w:r>
    </w:p>
    <w:p w:rsidR="001944C9" w:rsidRDefault="004D4460" w:rsidP="001944C9">
      <w:pPr>
        <w:jc w:val="center"/>
        <w:rPr>
          <w:b/>
        </w:rPr>
      </w:pPr>
      <w:r>
        <w:rPr>
          <w:b/>
        </w:rPr>
        <w:t>w Zespole Szkół Technicznych i Branżowych im. Stanisława Staszica w Szprotawie</w:t>
      </w:r>
    </w:p>
    <w:p w:rsidR="001944C9" w:rsidRPr="004D4460" w:rsidRDefault="001944C9" w:rsidP="001944C9">
      <w:pPr>
        <w:spacing w:after="0" w:line="240" w:lineRule="auto"/>
        <w:rPr>
          <w:b/>
          <w:i/>
        </w:rPr>
      </w:pPr>
      <w:r w:rsidRPr="004D4460">
        <w:rPr>
          <w:b/>
          <w:i/>
        </w:rPr>
        <w:t xml:space="preserve">Podstawa prawna : </w:t>
      </w:r>
    </w:p>
    <w:p w:rsidR="001944C9" w:rsidRPr="004D4460" w:rsidRDefault="001944C9" w:rsidP="004D4460">
      <w:pPr>
        <w:pStyle w:val="Akapitzlist"/>
        <w:numPr>
          <w:ilvl w:val="0"/>
          <w:numId w:val="5"/>
        </w:numPr>
        <w:spacing w:after="0" w:line="240" w:lineRule="auto"/>
        <w:rPr>
          <w:i/>
        </w:rPr>
      </w:pPr>
      <w:r w:rsidRPr="004D4460">
        <w:rPr>
          <w:i/>
        </w:rPr>
        <w:t>ROZPORZĄDZENIE MINISTRA EDUKACJI NARODOWEJ z dnia 22 lutego 2019 r.</w:t>
      </w:r>
    </w:p>
    <w:p w:rsidR="001944C9" w:rsidRPr="004D4460" w:rsidRDefault="001944C9" w:rsidP="001944C9">
      <w:pPr>
        <w:spacing w:after="0" w:line="240" w:lineRule="auto"/>
        <w:rPr>
          <w:i/>
        </w:rPr>
      </w:pPr>
      <w:r w:rsidRPr="004D4460">
        <w:rPr>
          <w:i/>
        </w:rPr>
        <w:t>w sprawie praktycznej nauki zawodu</w:t>
      </w:r>
      <w:r w:rsidR="007E4A96" w:rsidRPr="004D4460">
        <w:rPr>
          <w:i/>
        </w:rPr>
        <w:t xml:space="preserve"> § 8. 1.</w:t>
      </w:r>
      <w:r w:rsidR="0037109E" w:rsidRPr="004D4460">
        <w:rPr>
          <w:i/>
        </w:rPr>
        <w:t xml:space="preserve"> Pkt.</w:t>
      </w:r>
      <w:r w:rsidR="0037109E" w:rsidRPr="004D4460">
        <w:rPr>
          <w:rFonts w:ascii="Arial" w:hAnsi="Arial" w:cs="Arial"/>
          <w:i/>
          <w:color w:val="657380"/>
          <w:sz w:val="13"/>
          <w:szCs w:val="13"/>
          <w:shd w:val="clear" w:color="auto" w:fill="FFFFFF"/>
        </w:rPr>
        <w:t xml:space="preserve"> </w:t>
      </w:r>
      <w:r w:rsidR="0037109E" w:rsidRPr="004D4460">
        <w:rPr>
          <w:i/>
        </w:rPr>
        <w:t>(Dz. U.2019 poz. 391)</w:t>
      </w:r>
    </w:p>
    <w:p w:rsidR="004D4460" w:rsidRPr="004D4460" w:rsidRDefault="004D4460" w:rsidP="004D4460">
      <w:pPr>
        <w:pStyle w:val="Akapitzlist"/>
        <w:spacing w:after="0" w:line="240" w:lineRule="auto"/>
        <w:rPr>
          <w:rFonts w:ascii="Helvetica" w:hAnsi="Helvetica" w:cs="Helvetica"/>
          <w:i/>
          <w:color w:val="000000"/>
          <w:sz w:val="19"/>
          <w:szCs w:val="19"/>
          <w:shd w:val="clear" w:color="auto" w:fill="FFFFFF"/>
        </w:rPr>
      </w:pPr>
      <w:r w:rsidRPr="004D4460">
        <w:rPr>
          <w:bCs/>
          <w:i/>
        </w:rPr>
        <w:t xml:space="preserve">2. </w:t>
      </w:r>
      <w:r w:rsidR="0037109E" w:rsidRPr="004D4460">
        <w:rPr>
          <w:bCs/>
          <w:i/>
        </w:rPr>
        <w:t>USTAWA z dnia 14 grudnia 2016 r. Prawo oświatowe</w:t>
      </w:r>
      <w:r w:rsidR="0037109E" w:rsidRPr="004D4460">
        <w:rPr>
          <w:b/>
          <w:bCs/>
          <w:i/>
        </w:rPr>
        <w:t xml:space="preserve"> </w:t>
      </w:r>
      <w:r w:rsidR="0037109E" w:rsidRPr="004D4460">
        <w:rPr>
          <w:i/>
        </w:rPr>
        <w:t xml:space="preserve">(Dz. U. z 2020 r. poz. 910 i 1378 oraz z 2021 r. poz. 4, 619 i 762) - </w:t>
      </w:r>
      <w:r w:rsidR="0037109E" w:rsidRPr="004D4460">
        <w:rPr>
          <w:rFonts w:ascii="Helvetica" w:hAnsi="Helvetica" w:cs="Helvetica"/>
          <w:i/>
          <w:color w:val="000000"/>
          <w:sz w:val="19"/>
          <w:szCs w:val="19"/>
          <w:shd w:val="clear" w:color="auto" w:fill="FFFFFF"/>
        </w:rPr>
        <w:t>Art.  120. ust. 4.</w:t>
      </w:r>
    </w:p>
    <w:p w:rsidR="0037109E" w:rsidRPr="0037109E" w:rsidRDefault="0037109E" w:rsidP="0037109E">
      <w:pPr>
        <w:spacing w:after="0" w:line="240" w:lineRule="auto"/>
        <w:rPr>
          <w:b/>
          <w:bCs/>
        </w:rPr>
      </w:pPr>
    </w:p>
    <w:p w:rsidR="001944C9" w:rsidRPr="001944C9" w:rsidRDefault="001944C9" w:rsidP="004D4460">
      <w:pPr>
        <w:rPr>
          <w:b/>
        </w:rPr>
      </w:pPr>
    </w:p>
    <w:p w:rsidR="001944C9" w:rsidRPr="002420E3" w:rsidRDefault="001944C9" w:rsidP="001944C9">
      <w:pPr>
        <w:pStyle w:val="Akapitzlist"/>
        <w:numPr>
          <w:ilvl w:val="0"/>
          <w:numId w:val="1"/>
        </w:numPr>
      </w:pPr>
      <w:r w:rsidRPr="002420E3">
        <w:t xml:space="preserve">Zwrot kosztów dojazdu na praktyki zawodowe przysługuje uczniom </w:t>
      </w:r>
      <w:r w:rsidRPr="009A19C8">
        <w:rPr>
          <w:b/>
        </w:rPr>
        <w:t>Technikum</w:t>
      </w:r>
      <w:r w:rsidRPr="002420E3">
        <w:t xml:space="preserve"> w Zespole Szkół Technicznych i Branżowych w Szprotawie , jeżeli odbywają praktykę w miejscowości innej niż miejsce zamieszkania i innej niż siedziba szkoły.</w:t>
      </w:r>
    </w:p>
    <w:p w:rsidR="001944C9" w:rsidRPr="009A19C8" w:rsidRDefault="001944C9" w:rsidP="001944C9">
      <w:pPr>
        <w:pStyle w:val="Akapitzlist"/>
        <w:numPr>
          <w:ilvl w:val="0"/>
          <w:numId w:val="1"/>
        </w:numPr>
        <w:rPr>
          <w:b/>
        </w:rPr>
      </w:pPr>
      <w:r w:rsidRPr="002420E3">
        <w:t>Za miejsce zamieszkania uważa się miejsce wskazane w dokumentacji szkolnej. W przypadku innego miejsca zamieszkania rodzic niepełnoletniego</w:t>
      </w:r>
      <w:r w:rsidR="002420E3">
        <w:t xml:space="preserve"> ucznia/uczeń pełnoletni składa </w:t>
      </w:r>
      <w:r w:rsidRPr="002420E3">
        <w:t xml:space="preserve">stosowne oświadczenie w sekretariacie szkoły w terminie nie późniejszym niż </w:t>
      </w:r>
      <w:r w:rsidRPr="009A19C8">
        <w:rPr>
          <w:b/>
        </w:rPr>
        <w:t>7 dni przed rozpoczęciem praktyki zawodowej.</w:t>
      </w:r>
    </w:p>
    <w:p w:rsidR="001944C9" w:rsidRDefault="001944C9" w:rsidP="00DD7FAE">
      <w:pPr>
        <w:pStyle w:val="Akapitzlist"/>
        <w:numPr>
          <w:ilvl w:val="0"/>
          <w:numId w:val="1"/>
        </w:numPr>
      </w:pPr>
      <w:r w:rsidRPr="002420E3">
        <w:t xml:space="preserve">Warunkiem niezbędnym zwrotu kosztów dojazdu jest obecność </w:t>
      </w:r>
      <w:r w:rsidR="004D4460" w:rsidRPr="002420E3">
        <w:t xml:space="preserve">ucznia na praktykach zawodowych </w:t>
      </w:r>
      <w:r w:rsidRPr="002420E3">
        <w:t>w dniach, za</w:t>
      </w:r>
      <w:r w:rsidR="004D4460" w:rsidRPr="002420E3">
        <w:t xml:space="preserve"> które ma zostać dokonany zwrot </w:t>
      </w:r>
      <w:r w:rsidR="002420E3">
        <w:t xml:space="preserve">oraz </w:t>
      </w:r>
      <w:r w:rsidR="004D4460" w:rsidRPr="002420E3">
        <w:t xml:space="preserve"> uzyskanie oceny pozytywnej z  </w:t>
      </w:r>
      <w:r w:rsidRPr="002420E3">
        <w:t xml:space="preserve"> </w:t>
      </w:r>
      <w:bookmarkStart w:id="0" w:name="_GoBack"/>
      <w:bookmarkEnd w:id="0"/>
      <w:r w:rsidRPr="002420E3">
        <w:t>praktyk</w:t>
      </w:r>
      <w:r w:rsidR="004D4460" w:rsidRPr="002420E3">
        <w:t xml:space="preserve"> zawodowych </w:t>
      </w:r>
      <w:r w:rsidR="00D2591D">
        <w:t xml:space="preserve">i </w:t>
      </w:r>
      <w:r w:rsidRPr="002420E3">
        <w:t xml:space="preserve"> dołączenie dokumentów poświadczających poniesione koszty dojazdu.</w:t>
      </w:r>
    </w:p>
    <w:p w:rsidR="001944C9" w:rsidRPr="00DD7FAE" w:rsidRDefault="001944C9" w:rsidP="00DD7FAE">
      <w:pPr>
        <w:pStyle w:val="Akapitzlist"/>
        <w:numPr>
          <w:ilvl w:val="0"/>
          <w:numId w:val="1"/>
        </w:numPr>
      </w:pPr>
      <w:r w:rsidRPr="00383869">
        <w:t xml:space="preserve">Koszty dojazdu są zwracane tylko </w:t>
      </w:r>
      <w:r w:rsidRPr="008A56C6">
        <w:rPr>
          <w:b/>
        </w:rPr>
        <w:t>do wysokości kwoty najtańszego przejazdu</w:t>
      </w:r>
      <w:r w:rsidRPr="00383869">
        <w:t xml:space="preserve"> publicznym transportem zbiorowym osób (np. bilety kolejowe II klasy, bilety autobusowe PKS, komunikacji miejskiej MZK  itp.) na danej trasie, obejmującego zniżki uczniowskie</w:t>
      </w:r>
      <w:r w:rsidRPr="001944C9">
        <w:rPr>
          <w:sz w:val="24"/>
          <w:szCs w:val="24"/>
        </w:rPr>
        <w:t xml:space="preserve">. </w:t>
      </w:r>
    </w:p>
    <w:p w:rsidR="001944C9" w:rsidRPr="00383869" w:rsidRDefault="001944C9" w:rsidP="0038386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Wybór biletów jest weryfikowany na podstawie wydruków cenników ze stron internetowych przewoźników oraz informacji uzyskanyc</w:t>
      </w:r>
      <w:r w:rsidR="00065285">
        <w:t>h w punktach sprzedaży biletów p</w:t>
      </w:r>
      <w:r>
        <w:t>rzewoźników.</w:t>
      </w:r>
    </w:p>
    <w:p w:rsidR="001944C9" w:rsidRDefault="001944C9" w:rsidP="001944C9">
      <w:pPr>
        <w:pStyle w:val="Akapitzlist"/>
      </w:pPr>
    </w:p>
    <w:p w:rsidR="001944C9" w:rsidRPr="00383869" w:rsidRDefault="002420E3" w:rsidP="001944C9">
      <w:pPr>
        <w:pStyle w:val="Akapitzlist"/>
        <w:numPr>
          <w:ilvl w:val="0"/>
          <w:numId w:val="1"/>
        </w:numPr>
      </w:pPr>
      <w:r w:rsidRPr="00383869">
        <w:t xml:space="preserve">W czasie praktyki uczeń </w:t>
      </w:r>
      <w:r w:rsidR="001944C9" w:rsidRPr="00383869">
        <w:t xml:space="preserve"> jest zobowiązany do groma</w:t>
      </w:r>
      <w:r w:rsidR="00DD7FAE">
        <w:t xml:space="preserve">dzenia biletów, faktur imiennych </w:t>
      </w:r>
      <w:r w:rsidR="001944C9" w:rsidRPr="00383869">
        <w:t>w celu udokumentowania poniesionych kosztów dojazdu na praktyki zawodowe.</w:t>
      </w:r>
    </w:p>
    <w:p w:rsidR="002420E3" w:rsidRDefault="002420E3" w:rsidP="002420E3">
      <w:pPr>
        <w:pStyle w:val="Akapitzlist"/>
      </w:pPr>
    </w:p>
    <w:p w:rsidR="001944C9" w:rsidRDefault="001944C9" w:rsidP="001944C9">
      <w:pPr>
        <w:pStyle w:val="Akapitzlist"/>
        <w:numPr>
          <w:ilvl w:val="0"/>
          <w:numId w:val="1"/>
        </w:numPr>
      </w:pPr>
      <w:r>
        <w:t xml:space="preserve">Po zakończonej praktyce </w:t>
      </w:r>
      <w:r w:rsidR="002420E3">
        <w:t xml:space="preserve">uczeń </w:t>
      </w:r>
      <w:r>
        <w:t xml:space="preserve"> jest zobowiązany w ciągu </w:t>
      </w:r>
      <w:r w:rsidR="00383869">
        <w:t xml:space="preserve"> </w:t>
      </w:r>
      <w:r>
        <w:t xml:space="preserve"> tygodnia od powrotu na zajęcia szkolne po zakończonej praktyce  przedłożyć</w:t>
      </w:r>
      <w:r w:rsidR="00383869">
        <w:t xml:space="preserve"> do Dyrektora Szkoły </w:t>
      </w:r>
      <w:r w:rsidR="0039762D">
        <w:t xml:space="preserve">wniosek </w:t>
      </w:r>
      <w:r w:rsidR="00383869">
        <w:t>( załącznik nr</w:t>
      </w:r>
      <w:r w:rsidR="00DD7FAE">
        <w:t xml:space="preserve"> </w:t>
      </w:r>
      <w:r w:rsidR="00383869">
        <w:t xml:space="preserve">1)  </w:t>
      </w:r>
      <w:r>
        <w:t xml:space="preserve">wraz z dokumentami potwierdzającymi poniesione koszty: </w:t>
      </w:r>
    </w:p>
    <w:p w:rsidR="001944C9" w:rsidRDefault="00383869" w:rsidP="001944C9">
      <w:pPr>
        <w:pStyle w:val="Akapitzlist"/>
        <w:numPr>
          <w:ilvl w:val="0"/>
          <w:numId w:val="2"/>
        </w:numPr>
      </w:pPr>
      <w:r w:rsidRPr="008A56C6">
        <w:rPr>
          <w:b/>
        </w:rPr>
        <w:t>b</w:t>
      </w:r>
      <w:r w:rsidR="001944C9" w:rsidRPr="008A56C6">
        <w:rPr>
          <w:b/>
        </w:rPr>
        <w:t>ilet miesięczny</w:t>
      </w:r>
      <w:r w:rsidR="001944C9">
        <w:t xml:space="preserve"> : odpowiednio w przypadku biletu okresowego – 1 sztuki biletu za każdy okres przejazdów, </w:t>
      </w:r>
    </w:p>
    <w:p w:rsidR="001944C9" w:rsidRDefault="001944C9" w:rsidP="001944C9">
      <w:pPr>
        <w:pStyle w:val="Akapitzlist"/>
        <w:numPr>
          <w:ilvl w:val="0"/>
          <w:numId w:val="2"/>
        </w:numPr>
      </w:pPr>
      <w:r>
        <w:t xml:space="preserve">w przypadku </w:t>
      </w:r>
      <w:r w:rsidRPr="008A56C6">
        <w:rPr>
          <w:b/>
        </w:rPr>
        <w:t>biletów jednorazowych</w:t>
      </w:r>
      <w:r>
        <w:t xml:space="preserve"> – kompletu biletów za każdy dzień dojazdu.</w:t>
      </w:r>
    </w:p>
    <w:p w:rsidR="001944C9" w:rsidRDefault="008A56C6" w:rsidP="001944C9">
      <w:pPr>
        <w:pStyle w:val="Akapitzlist"/>
        <w:numPr>
          <w:ilvl w:val="0"/>
          <w:numId w:val="2"/>
        </w:numPr>
      </w:pPr>
      <w:r>
        <w:t xml:space="preserve">W przypadku prywatnego pojazdu- </w:t>
      </w:r>
      <w:r w:rsidR="00DD7FAE" w:rsidRPr="008A56C6">
        <w:rPr>
          <w:b/>
        </w:rPr>
        <w:t>i</w:t>
      </w:r>
      <w:r w:rsidR="001944C9" w:rsidRPr="008A56C6">
        <w:rPr>
          <w:b/>
        </w:rPr>
        <w:t>mienną fakturę</w:t>
      </w:r>
      <w:r w:rsidR="001944C9">
        <w:t xml:space="preserve"> na paliwo </w:t>
      </w:r>
      <w:r w:rsidR="00DD7FAE">
        <w:t>w</w:t>
      </w:r>
      <w:r w:rsidR="001944C9">
        <w:t xml:space="preserve">raz z </w:t>
      </w:r>
      <w:r w:rsidR="00E2023F" w:rsidRPr="008A56C6">
        <w:rPr>
          <w:b/>
        </w:rPr>
        <w:t xml:space="preserve">oświadczeniem </w:t>
      </w:r>
      <w:r w:rsidR="00DD7FAE" w:rsidRPr="008A56C6">
        <w:rPr>
          <w:b/>
        </w:rPr>
        <w:t xml:space="preserve">użytkowania pojazdu </w:t>
      </w:r>
      <w:r w:rsidR="00383869" w:rsidRPr="008A56C6">
        <w:rPr>
          <w:b/>
        </w:rPr>
        <w:t>własnego/</w:t>
      </w:r>
      <w:r w:rsidR="00E2023F" w:rsidRPr="008A56C6">
        <w:rPr>
          <w:b/>
        </w:rPr>
        <w:t xml:space="preserve">użyczonego </w:t>
      </w:r>
      <w:r>
        <w:rPr>
          <w:b/>
        </w:rPr>
        <w:t>zawierającym</w:t>
      </w:r>
      <w:r w:rsidR="00E2023F" w:rsidRPr="008A56C6">
        <w:rPr>
          <w:b/>
        </w:rPr>
        <w:t xml:space="preserve"> </w:t>
      </w:r>
      <w:r w:rsidR="00383869" w:rsidRPr="008A56C6">
        <w:rPr>
          <w:b/>
        </w:rPr>
        <w:t xml:space="preserve">markę oraz </w:t>
      </w:r>
      <w:r w:rsidR="00E2023F" w:rsidRPr="008A56C6">
        <w:rPr>
          <w:b/>
        </w:rPr>
        <w:t>n</w:t>
      </w:r>
      <w:r w:rsidR="00383869" w:rsidRPr="008A56C6">
        <w:rPr>
          <w:b/>
        </w:rPr>
        <w:t>umer rejestracyjny pojazdu</w:t>
      </w:r>
      <w:r w:rsidR="00383869">
        <w:t xml:space="preserve">. </w:t>
      </w:r>
    </w:p>
    <w:p w:rsidR="00E2023F" w:rsidRDefault="00383869" w:rsidP="00383869">
      <w:pPr>
        <w:pStyle w:val="Akapitzlist"/>
        <w:numPr>
          <w:ilvl w:val="0"/>
          <w:numId w:val="1"/>
        </w:numPr>
      </w:pPr>
      <w:r>
        <w:t>W przypadku dojazdu grupowego uczniów jednym prywatnym pojazdem transportu zwrot kosztów za dojazd przysługuje osobie ponoszącej koszt zakupu paliwa</w:t>
      </w:r>
      <w:r w:rsidR="0039762D">
        <w:t>.</w:t>
      </w:r>
      <w:r>
        <w:t xml:space="preserve"> </w:t>
      </w:r>
    </w:p>
    <w:p w:rsidR="00BF2165" w:rsidRDefault="00BF2165" w:rsidP="00BF2165"/>
    <w:p w:rsidR="00DD7FAE" w:rsidRDefault="00DD7FAE" w:rsidP="00BF2165"/>
    <w:p w:rsidR="0039762D" w:rsidRDefault="0039762D" w:rsidP="00BF2165"/>
    <w:p w:rsidR="00BF2165" w:rsidRDefault="00BF2165" w:rsidP="00BF2165"/>
    <w:p w:rsidR="00BC599C" w:rsidRPr="00DD7FAE" w:rsidRDefault="00BC599C" w:rsidP="00BF2165">
      <w:pPr>
        <w:rPr>
          <w:rFonts w:cstheme="minorHAnsi"/>
        </w:rPr>
      </w:pPr>
      <w:r w:rsidRPr="00DD7FAE">
        <w:rPr>
          <w:rFonts w:cstheme="minorHAnsi"/>
        </w:rPr>
        <w:lastRenderedPageBreak/>
        <w:t>Załącznik nr 1</w:t>
      </w:r>
    </w:p>
    <w:p w:rsidR="00DD7FAE" w:rsidRPr="00DD7FAE" w:rsidRDefault="00DD7FAE" w:rsidP="00DD7FAE">
      <w:pPr>
        <w:jc w:val="center"/>
        <w:rPr>
          <w:rFonts w:cstheme="minorHAnsi"/>
          <w:b/>
          <w:sz w:val="24"/>
          <w:szCs w:val="24"/>
        </w:rPr>
      </w:pPr>
      <w:r w:rsidRPr="00DD7FAE">
        <w:rPr>
          <w:rFonts w:cstheme="minorHAnsi"/>
          <w:b/>
          <w:sz w:val="24"/>
          <w:szCs w:val="24"/>
        </w:rPr>
        <w:t>Wniosek o zwrot kosztów dojazdu uczniów na praktyki zawodowe w ramach praktycznej nauki zawodu w Zespole Szkół Technicznych i Branżowych im. Stanisława Staszica  w Szprotawie  w roku szkolnym ......................</w:t>
      </w:r>
    </w:p>
    <w:p w:rsidR="00DD7FAE" w:rsidRPr="00DD7FAE" w:rsidRDefault="00DD7FAE" w:rsidP="00DD7FAE">
      <w:pPr>
        <w:jc w:val="center"/>
        <w:rPr>
          <w:rFonts w:cstheme="minorHAnsi"/>
          <w:b/>
          <w:sz w:val="24"/>
          <w:szCs w:val="24"/>
        </w:rPr>
      </w:pPr>
    </w:p>
    <w:p w:rsidR="00DD7FAE" w:rsidRPr="00DD7FAE" w:rsidRDefault="00DD7FAE" w:rsidP="00DD7FAE">
      <w:pPr>
        <w:rPr>
          <w:rFonts w:cstheme="minorHAnsi"/>
          <w:b/>
          <w:sz w:val="24"/>
          <w:szCs w:val="24"/>
        </w:rPr>
      </w:pPr>
      <w:r w:rsidRPr="00DD7FAE">
        <w:rPr>
          <w:rFonts w:cstheme="minorHAnsi"/>
          <w:sz w:val="24"/>
          <w:szCs w:val="24"/>
        </w:rPr>
        <w:t>Imię i nazwisko ucznia…………………………………………………………………………</w:t>
      </w:r>
    </w:p>
    <w:p w:rsidR="00DD7FAE" w:rsidRPr="00DD7FAE" w:rsidRDefault="00DD7FAE" w:rsidP="00DD7FAE">
      <w:pPr>
        <w:rPr>
          <w:rFonts w:cstheme="minorHAnsi"/>
          <w:sz w:val="24"/>
          <w:szCs w:val="24"/>
        </w:rPr>
      </w:pPr>
      <w:r w:rsidRPr="00DD7FAE">
        <w:rPr>
          <w:rFonts w:cstheme="minorHAnsi"/>
          <w:sz w:val="24"/>
          <w:szCs w:val="24"/>
        </w:rPr>
        <w:t>Klasa…………………….. Zawód........................................................</w:t>
      </w:r>
      <w:r>
        <w:rPr>
          <w:rFonts w:cstheme="minorHAnsi"/>
          <w:sz w:val="24"/>
          <w:szCs w:val="24"/>
        </w:rPr>
        <w:t>..............</w:t>
      </w:r>
    </w:p>
    <w:p w:rsidR="00DD7FAE" w:rsidRPr="00DD7FAE" w:rsidRDefault="00DD7FAE" w:rsidP="00DD7FAE">
      <w:pPr>
        <w:rPr>
          <w:rFonts w:cstheme="minorHAnsi"/>
          <w:sz w:val="24"/>
          <w:szCs w:val="24"/>
        </w:rPr>
      </w:pPr>
      <w:r w:rsidRPr="00DD7FAE">
        <w:rPr>
          <w:rFonts w:cstheme="minorHAnsi"/>
          <w:sz w:val="24"/>
          <w:szCs w:val="24"/>
        </w:rPr>
        <w:t>Adres zamieszkania ucznia……………………………………………………………………</w:t>
      </w:r>
    </w:p>
    <w:p w:rsidR="00DD7FAE" w:rsidRPr="00DD7FAE" w:rsidRDefault="00DD7FAE" w:rsidP="00DD7FAE">
      <w:pPr>
        <w:rPr>
          <w:rFonts w:cstheme="minorHAnsi"/>
          <w:sz w:val="24"/>
          <w:szCs w:val="24"/>
        </w:rPr>
      </w:pPr>
      <w:r w:rsidRPr="00DD7FAE">
        <w:rPr>
          <w:rFonts w:cstheme="minorHAnsi"/>
          <w:sz w:val="24"/>
          <w:szCs w:val="24"/>
        </w:rPr>
        <w:t>………………………………………………...........................................................................</w:t>
      </w:r>
    </w:p>
    <w:p w:rsidR="00DD7FAE" w:rsidRPr="00DD7FAE" w:rsidRDefault="00DD7FAE" w:rsidP="00DD7FAE">
      <w:pPr>
        <w:rPr>
          <w:rFonts w:cstheme="minorHAnsi"/>
          <w:sz w:val="24"/>
          <w:szCs w:val="24"/>
        </w:rPr>
      </w:pPr>
      <w:r w:rsidRPr="00DD7FAE">
        <w:rPr>
          <w:rFonts w:cstheme="minorHAnsi"/>
          <w:sz w:val="24"/>
          <w:szCs w:val="24"/>
        </w:rPr>
        <w:t xml:space="preserve">Numer telefonu……………………………… </w:t>
      </w:r>
    </w:p>
    <w:p w:rsidR="00DD7FAE" w:rsidRPr="00DD7FAE" w:rsidRDefault="00DD7FAE" w:rsidP="00DD7FAE">
      <w:pPr>
        <w:rPr>
          <w:rFonts w:cstheme="minorHAnsi"/>
          <w:sz w:val="24"/>
          <w:szCs w:val="24"/>
        </w:rPr>
      </w:pPr>
      <w:r w:rsidRPr="00DD7FAE">
        <w:rPr>
          <w:rFonts w:cstheme="minorHAnsi"/>
          <w:sz w:val="24"/>
          <w:szCs w:val="24"/>
        </w:rPr>
        <w:t>Wnioskuję o zwrot kosztów dojazdu na praktykę zawodową zrealizowaną w terminie:</w:t>
      </w:r>
    </w:p>
    <w:p w:rsidR="00DD7FAE" w:rsidRPr="00DD7FAE" w:rsidRDefault="00DD7FAE" w:rsidP="00DD7FAE">
      <w:pPr>
        <w:rPr>
          <w:rFonts w:cstheme="minorHAnsi"/>
          <w:sz w:val="24"/>
          <w:szCs w:val="24"/>
        </w:rPr>
      </w:pPr>
      <w:r w:rsidRPr="00DD7FAE">
        <w:rPr>
          <w:rFonts w:cstheme="minorHAnsi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</w:t>
      </w:r>
    </w:p>
    <w:p w:rsidR="00DD7FAE" w:rsidRPr="00DD7FAE" w:rsidRDefault="00DD7FAE" w:rsidP="00DD7FAE">
      <w:pPr>
        <w:rPr>
          <w:rFonts w:cstheme="minorHAnsi"/>
          <w:sz w:val="24"/>
          <w:szCs w:val="24"/>
        </w:rPr>
      </w:pPr>
      <w:r w:rsidRPr="00DD7FAE">
        <w:rPr>
          <w:rFonts w:cstheme="minorHAnsi"/>
          <w:sz w:val="24"/>
          <w:szCs w:val="24"/>
        </w:rPr>
        <w:t>Nazwa i adres firmy, w której odbywała się praktyka zawodowa:</w:t>
      </w:r>
    </w:p>
    <w:p w:rsidR="00DD7FAE" w:rsidRPr="00DD7FAE" w:rsidRDefault="00DD7FAE" w:rsidP="00DD7FAE">
      <w:pPr>
        <w:rPr>
          <w:rFonts w:cstheme="minorHAnsi"/>
          <w:sz w:val="24"/>
          <w:szCs w:val="24"/>
        </w:rPr>
      </w:pPr>
      <w:r w:rsidRPr="00DD7FAE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</w:p>
    <w:p w:rsidR="00DD7FAE" w:rsidRDefault="00DD7FAE" w:rsidP="00DD7FAE">
      <w:pPr>
        <w:rPr>
          <w:rFonts w:cstheme="minorHAnsi"/>
          <w:sz w:val="24"/>
          <w:szCs w:val="24"/>
        </w:rPr>
      </w:pPr>
      <w:r w:rsidRPr="00DD7FAE">
        <w:rPr>
          <w:rFonts w:cstheme="minorHAnsi"/>
          <w:sz w:val="24"/>
          <w:szCs w:val="24"/>
        </w:rPr>
        <w:t>.……………………………………………………………………………..........................</w:t>
      </w:r>
    </w:p>
    <w:p w:rsidR="00DD7FAE" w:rsidRPr="00DD7FAE" w:rsidRDefault="00DD7FAE" w:rsidP="00DD7FAE">
      <w:pPr>
        <w:rPr>
          <w:rFonts w:cstheme="minorHAnsi"/>
          <w:sz w:val="24"/>
          <w:szCs w:val="24"/>
        </w:rPr>
      </w:pPr>
      <w:r w:rsidRPr="00DD7FAE">
        <w:rPr>
          <w:rFonts w:cstheme="minorHAnsi"/>
          <w:sz w:val="24"/>
          <w:szCs w:val="24"/>
        </w:rPr>
        <w:t>……………………………………………………………………………..........................</w:t>
      </w:r>
    </w:p>
    <w:p w:rsidR="00DD7FAE" w:rsidRPr="00DD7FAE" w:rsidRDefault="00DD7FAE" w:rsidP="00DD7FAE">
      <w:pPr>
        <w:rPr>
          <w:rFonts w:cstheme="minorHAnsi"/>
          <w:sz w:val="24"/>
          <w:szCs w:val="24"/>
        </w:rPr>
      </w:pPr>
      <w:r w:rsidRPr="00DD7FAE">
        <w:rPr>
          <w:rFonts w:cstheme="minorHAnsi"/>
          <w:sz w:val="24"/>
          <w:szCs w:val="24"/>
        </w:rPr>
        <w:t>Do wniosku dołączam dokumenty poniesienia wydatków (wymienić jakie, zgodnie z regulaminem):</w:t>
      </w:r>
    </w:p>
    <w:p w:rsidR="00DD7FAE" w:rsidRPr="00DD7FAE" w:rsidRDefault="00DD7FAE" w:rsidP="00DD7FAE">
      <w:pPr>
        <w:rPr>
          <w:rFonts w:cstheme="minorHAnsi"/>
          <w:sz w:val="24"/>
          <w:szCs w:val="24"/>
        </w:rPr>
      </w:pPr>
      <w:r w:rsidRPr="00DD7FAE">
        <w:rPr>
          <w:rFonts w:cstheme="minorHAnsi"/>
          <w:sz w:val="24"/>
          <w:szCs w:val="24"/>
        </w:rPr>
        <w:t>1. ……………………………………………………………………………………………</w:t>
      </w:r>
      <w:r w:rsidR="009A19C8">
        <w:rPr>
          <w:rFonts w:cstheme="minorHAnsi"/>
          <w:sz w:val="24"/>
          <w:szCs w:val="24"/>
        </w:rPr>
        <w:t>.....</w:t>
      </w:r>
    </w:p>
    <w:p w:rsidR="00DD7FAE" w:rsidRPr="00DD7FAE" w:rsidRDefault="00DD7FAE" w:rsidP="00DD7FAE">
      <w:pPr>
        <w:rPr>
          <w:rFonts w:cstheme="minorHAnsi"/>
          <w:sz w:val="24"/>
          <w:szCs w:val="24"/>
        </w:rPr>
      </w:pPr>
      <w:r w:rsidRPr="00DD7FAE">
        <w:rPr>
          <w:rFonts w:cstheme="minorHAnsi"/>
          <w:sz w:val="24"/>
          <w:szCs w:val="24"/>
        </w:rPr>
        <w:t>2.…………………………………………………………………………………………………</w:t>
      </w:r>
    </w:p>
    <w:p w:rsidR="00DD7FAE" w:rsidRPr="00DD7FAE" w:rsidRDefault="00DD7FAE" w:rsidP="00DD7FAE">
      <w:pPr>
        <w:rPr>
          <w:rFonts w:cstheme="minorHAnsi"/>
          <w:sz w:val="24"/>
          <w:szCs w:val="24"/>
        </w:rPr>
      </w:pPr>
      <w:r w:rsidRPr="00DD7FAE">
        <w:rPr>
          <w:rFonts w:cstheme="minorHAnsi"/>
          <w:sz w:val="24"/>
          <w:szCs w:val="24"/>
        </w:rPr>
        <w:t>3.…………………………………………………....................</w:t>
      </w:r>
      <w:r w:rsidR="009A19C8">
        <w:rPr>
          <w:rFonts w:cstheme="minorHAnsi"/>
          <w:sz w:val="24"/>
          <w:szCs w:val="24"/>
        </w:rPr>
        <w:t>..............................</w:t>
      </w:r>
    </w:p>
    <w:p w:rsidR="00DD7FAE" w:rsidRPr="00DD7FAE" w:rsidRDefault="00DD7FAE" w:rsidP="00DD7FAE">
      <w:pPr>
        <w:rPr>
          <w:rFonts w:cstheme="minorHAnsi"/>
          <w:sz w:val="24"/>
          <w:szCs w:val="24"/>
        </w:rPr>
      </w:pPr>
      <w:r w:rsidRPr="00DD7FAE">
        <w:rPr>
          <w:rFonts w:cstheme="minorHAnsi"/>
          <w:sz w:val="24"/>
          <w:szCs w:val="24"/>
        </w:rPr>
        <w:t xml:space="preserve">Kwota z dokumentów poniesionych  wydatków wynosi …………………………………zł. </w:t>
      </w:r>
    </w:p>
    <w:p w:rsidR="00DD7FAE" w:rsidRPr="00DD7FAE" w:rsidRDefault="00DD7FAE" w:rsidP="00DD7FAE">
      <w:pPr>
        <w:rPr>
          <w:rFonts w:cstheme="minorHAnsi"/>
          <w:sz w:val="24"/>
          <w:szCs w:val="24"/>
        </w:rPr>
      </w:pPr>
      <w:r w:rsidRPr="00DD7FAE">
        <w:rPr>
          <w:rFonts w:cstheme="minorHAnsi"/>
          <w:sz w:val="24"/>
          <w:szCs w:val="24"/>
        </w:rPr>
        <w:t>Wnioskuję o zwrot kwot gotówką w kasie szkoły.</w:t>
      </w:r>
    </w:p>
    <w:p w:rsidR="00DD7FAE" w:rsidRPr="00DD7FAE" w:rsidRDefault="00DD7FAE" w:rsidP="00DD7FAE">
      <w:pPr>
        <w:rPr>
          <w:rFonts w:cstheme="minorHAnsi"/>
          <w:sz w:val="24"/>
          <w:szCs w:val="24"/>
        </w:rPr>
      </w:pPr>
    </w:p>
    <w:p w:rsidR="00DD7FAE" w:rsidRPr="00DD7FAE" w:rsidRDefault="00DD7FAE" w:rsidP="00DD7FAE">
      <w:pPr>
        <w:rPr>
          <w:rFonts w:cstheme="minorHAnsi"/>
          <w:sz w:val="24"/>
          <w:szCs w:val="24"/>
        </w:rPr>
      </w:pPr>
    </w:p>
    <w:p w:rsidR="00DD7FAE" w:rsidRPr="00DD7FAE" w:rsidRDefault="00DD7FAE" w:rsidP="00DD7FAE">
      <w:pPr>
        <w:jc w:val="right"/>
        <w:rPr>
          <w:rFonts w:cstheme="minorHAnsi"/>
          <w:sz w:val="24"/>
          <w:szCs w:val="24"/>
        </w:rPr>
      </w:pPr>
      <w:r w:rsidRPr="00DD7FAE">
        <w:rPr>
          <w:rFonts w:cstheme="minorHAnsi"/>
          <w:sz w:val="24"/>
          <w:szCs w:val="24"/>
        </w:rPr>
        <w:t>……………………      …………………………..………………………</w:t>
      </w:r>
    </w:p>
    <w:p w:rsidR="00DD7FAE" w:rsidRPr="00DD7FAE" w:rsidRDefault="00DD7FAE" w:rsidP="00DD7FAE">
      <w:pPr>
        <w:jc w:val="right"/>
        <w:rPr>
          <w:rFonts w:cstheme="minorHAnsi"/>
          <w:sz w:val="24"/>
          <w:szCs w:val="24"/>
        </w:rPr>
      </w:pPr>
      <w:r w:rsidRPr="00DD7FAE">
        <w:rPr>
          <w:rFonts w:cstheme="minorHAnsi"/>
          <w:sz w:val="24"/>
          <w:szCs w:val="24"/>
        </w:rPr>
        <w:t>Data                          Podpis wnioskodawcy/ucznia</w:t>
      </w:r>
    </w:p>
    <w:p w:rsidR="00DD7FAE" w:rsidRPr="00DD7FAE" w:rsidRDefault="00DD7FAE" w:rsidP="00BF2165">
      <w:pPr>
        <w:rPr>
          <w:rFonts w:cstheme="minorHAnsi"/>
        </w:rPr>
      </w:pPr>
    </w:p>
    <w:p w:rsidR="001944C9" w:rsidRPr="00DD7FAE" w:rsidRDefault="001944C9" w:rsidP="001944C9">
      <w:pPr>
        <w:rPr>
          <w:rFonts w:cstheme="minorHAnsi"/>
        </w:rPr>
      </w:pPr>
    </w:p>
    <w:sectPr w:rsidR="001944C9" w:rsidRPr="00DD7FAE" w:rsidSect="003A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F9" w:rsidRDefault="00EC06F9" w:rsidP="001944C9">
      <w:pPr>
        <w:spacing w:after="0" w:line="240" w:lineRule="auto"/>
      </w:pPr>
      <w:r>
        <w:separator/>
      </w:r>
    </w:p>
  </w:endnote>
  <w:endnote w:type="continuationSeparator" w:id="0">
    <w:p w:rsidR="00EC06F9" w:rsidRDefault="00EC06F9" w:rsidP="0019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F9" w:rsidRDefault="00EC06F9" w:rsidP="001944C9">
      <w:pPr>
        <w:spacing w:after="0" w:line="240" w:lineRule="auto"/>
      </w:pPr>
      <w:r>
        <w:separator/>
      </w:r>
    </w:p>
  </w:footnote>
  <w:footnote w:type="continuationSeparator" w:id="0">
    <w:p w:rsidR="00EC06F9" w:rsidRDefault="00EC06F9" w:rsidP="0019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C29"/>
    <w:multiLevelType w:val="hybridMultilevel"/>
    <w:tmpl w:val="0490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60B"/>
    <w:multiLevelType w:val="hybridMultilevel"/>
    <w:tmpl w:val="44D62432"/>
    <w:lvl w:ilvl="0" w:tplc="E76A4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32A2"/>
    <w:multiLevelType w:val="hybridMultilevel"/>
    <w:tmpl w:val="FC6EBDB0"/>
    <w:lvl w:ilvl="0" w:tplc="80166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B83CFA"/>
    <w:multiLevelType w:val="hybridMultilevel"/>
    <w:tmpl w:val="FA6E0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33444"/>
    <w:multiLevelType w:val="hybridMultilevel"/>
    <w:tmpl w:val="BFE8AF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4C9"/>
    <w:rsid w:val="00065285"/>
    <w:rsid w:val="00164EBE"/>
    <w:rsid w:val="001944C9"/>
    <w:rsid w:val="002420E3"/>
    <w:rsid w:val="002574D6"/>
    <w:rsid w:val="00325082"/>
    <w:rsid w:val="0037109E"/>
    <w:rsid w:val="00383869"/>
    <w:rsid w:val="0039762D"/>
    <w:rsid w:val="003A6AC3"/>
    <w:rsid w:val="004D4460"/>
    <w:rsid w:val="005751C4"/>
    <w:rsid w:val="007E4A96"/>
    <w:rsid w:val="008A56C6"/>
    <w:rsid w:val="009A19C8"/>
    <w:rsid w:val="009F6F7F"/>
    <w:rsid w:val="00BC599C"/>
    <w:rsid w:val="00BF2165"/>
    <w:rsid w:val="00D2591D"/>
    <w:rsid w:val="00D93DCC"/>
    <w:rsid w:val="00DD7FAE"/>
    <w:rsid w:val="00E2023F"/>
    <w:rsid w:val="00E26BC4"/>
    <w:rsid w:val="00EC06F9"/>
    <w:rsid w:val="00FC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4C9"/>
  </w:style>
  <w:style w:type="paragraph" w:styleId="Stopka">
    <w:name w:val="footer"/>
    <w:basedOn w:val="Normalny"/>
    <w:link w:val="StopkaZnak"/>
    <w:uiPriority w:val="99"/>
    <w:unhideWhenUsed/>
    <w:rsid w:val="0019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4C9"/>
  </w:style>
  <w:style w:type="paragraph" w:styleId="Akapitzlist">
    <w:name w:val="List Paragraph"/>
    <w:basedOn w:val="Normalny"/>
    <w:uiPriority w:val="34"/>
    <w:qFormat/>
    <w:rsid w:val="00194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malanowska</dc:creator>
  <cp:lastModifiedBy>3</cp:lastModifiedBy>
  <cp:revision>6</cp:revision>
  <cp:lastPrinted>2021-05-12T06:56:00Z</cp:lastPrinted>
  <dcterms:created xsi:type="dcterms:W3CDTF">2021-05-12T08:24:00Z</dcterms:created>
  <dcterms:modified xsi:type="dcterms:W3CDTF">2021-05-13T10:11:00Z</dcterms:modified>
</cp:coreProperties>
</file>