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46" w:rsidRPr="008D5419" w:rsidRDefault="009E2B46" w:rsidP="009E2B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419">
        <w:rPr>
          <w:rFonts w:ascii="Times New Roman" w:hAnsi="Times New Roman" w:cs="Times New Roman"/>
          <w:sz w:val="24"/>
          <w:szCs w:val="24"/>
        </w:rPr>
        <w:t>TEMAT KOMPLEKSOWY: WIELKANOCNE ZWYCZAJE.</w:t>
      </w:r>
    </w:p>
    <w:p w:rsidR="009E2B46" w:rsidRPr="008D5419" w:rsidRDefault="00817C30" w:rsidP="009E2B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WIOSENNA ROZGRZEWKA PRZED WIELKANOCĄ</w:t>
      </w:r>
      <w:r w:rsidR="009E2B46" w:rsidRPr="008D5419">
        <w:rPr>
          <w:rFonts w:ascii="Times New Roman" w:hAnsi="Times New Roman" w:cs="Times New Roman"/>
          <w:sz w:val="24"/>
          <w:szCs w:val="24"/>
        </w:rPr>
        <w:t>.</w:t>
      </w:r>
    </w:p>
    <w:p w:rsidR="009E2B46" w:rsidRPr="009E2B46" w:rsidRDefault="009E2B46" w:rsidP="009E2B4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</w:pPr>
      <w:r>
        <w:t xml:space="preserve">Wierszyk z pokazywaniem. Rodzic czyta wiersz i ilustruje go ruchem ciała, dziecko powtarza </w:t>
      </w:r>
      <w:r w:rsidR="00817C30">
        <w:t xml:space="preserve"> jego </w:t>
      </w:r>
      <w:r>
        <w:t>ruchy.</w:t>
      </w:r>
    </w:p>
    <w:p w:rsidR="009E2B46" w:rsidRPr="009E2B46" w:rsidRDefault="009E2B46" w:rsidP="009E2B4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baseline"/>
      </w:pPr>
      <w:r w:rsidRPr="009E2B46">
        <w:rPr>
          <w:b/>
          <w:bCs/>
          <w:bdr w:val="none" w:sz="0" w:space="0" w:color="auto" w:frame="1"/>
        </w:rPr>
        <w:t>Pobudka</w:t>
      </w:r>
    </w:p>
    <w:p w:rsidR="009E2B46" w:rsidRPr="009E2B46" w:rsidRDefault="009E2B46" w:rsidP="009E2B46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9E2B46">
        <w:rPr>
          <w:i/>
          <w:iCs/>
          <w:bdr w:val="none" w:sz="0" w:space="0" w:color="auto" w:frame="1"/>
        </w:rPr>
        <w:t>Budzą się listeczki,</w:t>
      </w:r>
      <w:r w:rsidRPr="009E2B46">
        <w:t> (dziecko się przeciąga)</w:t>
      </w:r>
      <w:r w:rsidRPr="009E2B46">
        <w:br/>
      </w:r>
      <w:proofErr w:type="spellStart"/>
      <w:r w:rsidRPr="009E2B46">
        <w:rPr>
          <w:i/>
          <w:iCs/>
          <w:bdr w:val="none" w:sz="0" w:space="0" w:color="auto" w:frame="1"/>
        </w:rPr>
        <w:t>szemrzą</w:t>
      </w:r>
      <w:proofErr w:type="spellEnd"/>
      <w:r w:rsidRPr="009E2B46">
        <w:rPr>
          <w:i/>
          <w:iCs/>
          <w:bdr w:val="none" w:sz="0" w:space="0" w:color="auto" w:frame="1"/>
        </w:rPr>
        <w:t xml:space="preserve"> warto rzeczki,</w:t>
      </w:r>
      <w:r w:rsidRPr="009E2B46">
        <w:t> (pokazuje ręką wijącą się rzekę – jak wąż i szumi)</w:t>
      </w:r>
      <w:r w:rsidRPr="009E2B46">
        <w:br/>
      </w:r>
      <w:r w:rsidRPr="009E2B46">
        <w:rPr>
          <w:i/>
          <w:iCs/>
          <w:bdr w:val="none" w:sz="0" w:space="0" w:color="auto" w:frame="1"/>
        </w:rPr>
        <w:t>śniegi roztopione,</w:t>
      </w:r>
      <w:r w:rsidRPr="009E2B46">
        <w:t> (dziecko powoli kuca i kładzie się płasko na dywanie)</w:t>
      </w:r>
      <w:r w:rsidRPr="009E2B46">
        <w:br/>
      </w:r>
      <w:r w:rsidRPr="009E2B46">
        <w:rPr>
          <w:i/>
          <w:iCs/>
          <w:bdr w:val="none" w:sz="0" w:space="0" w:color="auto" w:frame="1"/>
        </w:rPr>
        <w:t>w kałuże zmienione.</w:t>
      </w:r>
      <w:r w:rsidRPr="009E2B46">
        <w:t> (dziecko imituje skakanie w kałuży)</w:t>
      </w:r>
    </w:p>
    <w:p w:rsidR="009E2B46" w:rsidRPr="009E2B46" w:rsidRDefault="009E2B46" w:rsidP="009E2B46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9E2B46">
        <w:rPr>
          <w:i/>
          <w:iCs/>
          <w:bdr w:val="none" w:sz="0" w:space="0" w:color="auto" w:frame="1"/>
        </w:rPr>
        <w:t>Jaskółeczka czarna</w:t>
      </w:r>
      <w:r w:rsidRPr="009E2B46">
        <w:t> (dziecko rozpościera ręce niczym skrzydła)</w:t>
      </w:r>
      <w:r w:rsidRPr="009E2B46">
        <w:br/>
      </w:r>
      <w:r w:rsidRPr="009E2B46">
        <w:rPr>
          <w:i/>
          <w:iCs/>
          <w:bdr w:val="none" w:sz="0" w:space="0" w:color="auto" w:frame="1"/>
        </w:rPr>
        <w:t>strzałą niebo szyje</w:t>
      </w:r>
      <w:r w:rsidRPr="009E2B46">
        <w:t>, (dziecko lata z rozłożonymi skrzydłami)</w:t>
      </w:r>
      <w:r w:rsidRPr="009E2B46">
        <w:br/>
      </w:r>
      <w:r w:rsidRPr="009E2B46">
        <w:rPr>
          <w:i/>
          <w:iCs/>
          <w:bdr w:val="none" w:sz="0" w:space="0" w:color="auto" w:frame="1"/>
        </w:rPr>
        <w:t>śpiewem wita wiosnę</w:t>
      </w:r>
      <w:r w:rsidRPr="009E2B46">
        <w:t> (dziecko nuci </w:t>
      </w:r>
      <w:proofErr w:type="spellStart"/>
      <w:r w:rsidRPr="009E2B46">
        <w:rPr>
          <w:i/>
          <w:iCs/>
          <w:bdr w:val="none" w:sz="0" w:space="0" w:color="auto" w:frame="1"/>
        </w:rPr>
        <w:t>kiri</w:t>
      </w:r>
      <w:proofErr w:type="spellEnd"/>
      <w:r w:rsidRPr="009E2B46">
        <w:rPr>
          <w:i/>
          <w:iCs/>
          <w:bdr w:val="none" w:sz="0" w:space="0" w:color="auto" w:frame="1"/>
        </w:rPr>
        <w:t xml:space="preserve"> </w:t>
      </w:r>
      <w:proofErr w:type="spellStart"/>
      <w:r w:rsidRPr="009E2B46">
        <w:rPr>
          <w:i/>
          <w:iCs/>
          <w:bdr w:val="none" w:sz="0" w:space="0" w:color="auto" w:frame="1"/>
        </w:rPr>
        <w:t>kiri</w:t>
      </w:r>
      <w:proofErr w:type="spellEnd"/>
      <w:r w:rsidRPr="009E2B46">
        <w:rPr>
          <w:i/>
          <w:iCs/>
          <w:bdr w:val="none" w:sz="0" w:space="0" w:color="auto" w:frame="1"/>
        </w:rPr>
        <w:t xml:space="preserve"> </w:t>
      </w:r>
      <w:proofErr w:type="spellStart"/>
      <w:r w:rsidRPr="009E2B46">
        <w:rPr>
          <w:i/>
          <w:iCs/>
          <w:bdr w:val="none" w:sz="0" w:space="0" w:color="auto" w:frame="1"/>
        </w:rPr>
        <w:t>kiri</w:t>
      </w:r>
      <w:proofErr w:type="spellEnd"/>
      <w:r w:rsidRPr="009E2B46">
        <w:t>)</w:t>
      </w:r>
      <w:r w:rsidRPr="009E2B46">
        <w:br/>
      </w:r>
      <w:r w:rsidRPr="009E2B46">
        <w:rPr>
          <w:i/>
          <w:iCs/>
          <w:bdr w:val="none" w:sz="0" w:space="0" w:color="auto" w:frame="1"/>
        </w:rPr>
        <w:t>gniazdko młodym wije</w:t>
      </w:r>
      <w:r w:rsidRPr="009E2B46">
        <w:t>. (dziecko rękami imituje wicie gniazda)</w:t>
      </w:r>
    </w:p>
    <w:p w:rsidR="009E2B46" w:rsidRPr="009E2B46" w:rsidRDefault="009E2B46" w:rsidP="009E2B46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textAlignment w:val="baseline"/>
      </w:pPr>
      <w:r w:rsidRPr="009E2B46">
        <w:rPr>
          <w:i/>
          <w:iCs/>
          <w:bdr w:val="none" w:sz="0" w:space="0" w:color="auto" w:frame="1"/>
        </w:rPr>
        <w:t>Motylek cytrynek</w:t>
      </w:r>
      <w:r w:rsidRPr="009E2B46">
        <w:t> (dziecko się kłania)</w:t>
      </w:r>
      <w:r w:rsidRPr="009E2B46">
        <w:br/>
      </w:r>
      <w:r w:rsidRPr="009E2B46">
        <w:rPr>
          <w:i/>
          <w:iCs/>
          <w:bdr w:val="none" w:sz="0" w:space="0" w:color="auto" w:frame="1"/>
        </w:rPr>
        <w:t>dziarską przybrał minę</w:t>
      </w:r>
      <w:r w:rsidRPr="009E2B46">
        <w:t>, (robi zawadiacką minę)</w:t>
      </w:r>
      <w:r w:rsidRPr="009E2B46">
        <w:br/>
      </w:r>
      <w:r w:rsidRPr="009E2B46">
        <w:rPr>
          <w:i/>
          <w:iCs/>
          <w:bdr w:val="none" w:sz="0" w:space="0" w:color="auto" w:frame="1"/>
        </w:rPr>
        <w:t>i w moje okienko </w:t>
      </w:r>
      <w:r w:rsidRPr="009E2B46">
        <w:t>(dziecko pokazuje w powietrzu kwadrat jako okno)</w:t>
      </w:r>
      <w:r w:rsidRPr="009E2B46">
        <w:br/>
      </w:r>
      <w:r w:rsidRPr="009E2B46">
        <w:rPr>
          <w:i/>
          <w:iCs/>
          <w:bdr w:val="none" w:sz="0" w:space="0" w:color="auto" w:frame="1"/>
        </w:rPr>
        <w:t>puka leciuteńko</w:t>
      </w:r>
      <w:r w:rsidRPr="009E2B46">
        <w:t>. (dziecko puka w okno).</w:t>
      </w:r>
    </w:p>
    <w:p w:rsidR="009E2B46" w:rsidRDefault="009E2B46" w:rsidP="009E2B46">
      <w:pPr>
        <w:pStyle w:val="NormalnyWeb"/>
        <w:spacing w:before="0" w:beforeAutospacing="0" w:after="75" w:afterAutospacing="0" w:line="312" w:lineRule="atLeast"/>
        <w:rPr>
          <w:rStyle w:val="Pogrubienie"/>
          <w:color w:val="000000"/>
        </w:rPr>
      </w:pPr>
    </w:p>
    <w:p w:rsidR="009E2B46" w:rsidRDefault="009E2B46" w:rsidP="009E2B46">
      <w:pPr>
        <w:pStyle w:val="Akapitzlist"/>
        <w:numPr>
          <w:ilvl w:val="0"/>
          <w:numId w:val="2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>Rzeżucha w skorupce</w:t>
      </w:r>
    </w:p>
    <w:p w:rsidR="00817C30" w:rsidRDefault="00817C30" w:rsidP="00817C30">
      <w:pPr>
        <w:pStyle w:val="Akapitzlist"/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materiały: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Wytłaczanka po jajkach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farba, pędzel, kubek z wodą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Skorupki od jajek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Wata</w:t>
      </w:r>
    </w:p>
    <w:p w:rsidR="00817C30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Nasiona rzeżuchy</w:t>
      </w:r>
    </w:p>
    <w:p w:rsidR="00817C30" w:rsidRPr="009E2B46" w:rsidRDefault="00817C30" w:rsidP="00817C30">
      <w:pPr>
        <w:pStyle w:val="Akapitzlist"/>
        <w:numPr>
          <w:ilvl w:val="0"/>
          <w:numId w:val="3"/>
        </w:numPr>
        <w:shd w:val="clear" w:color="auto" w:fill="FFFFFF"/>
        <w:spacing w:before="288" w:after="96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Pisaki, flamastry</w:t>
      </w:r>
    </w:p>
    <w:p w:rsidR="009E2B46" w:rsidRPr="009E2B46" w:rsidRDefault="009E2B46" w:rsidP="009E2B46">
      <w:pPr>
        <w:shd w:val="clear" w:color="auto" w:fill="FFFFFF"/>
        <w:spacing w:after="24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Potrzebna będzie skorupka jajka. Najlepiej nadaje się do tej dekoracji skorupka z jajka 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ugotowanego </w:t>
      </w: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>na miękko. Łatwo wydobyć zawartość i zachować większość skorupki w całości. Do oczyszczonej skorupki wkładasz odrobinę waty i nasionka rzeżuchy.</w:t>
      </w:r>
    </w:p>
    <w:p w:rsidR="009E2B46" w:rsidRPr="009E2B46" w:rsidRDefault="009E2B46" w:rsidP="009E2B46">
      <w:pPr>
        <w:shd w:val="clear" w:color="auto" w:fill="FFFFFF"/>
        <w:spacing w:after="24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narysować na skorupce oczy, buzię, najróżniejsze śmieszne miny. Kilka takich skorupek ustawionych</w:t>
      </w:r>
      <w:r w:rsidR="008B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</w:t>
      </w:r>
      <w:r w:rsidR="00817C30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malowanej na zielono wytłaczance</w:t>
      </w:r>
      <w:r w:rsidR="008B7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jajkach, będzie wspaniałą ozdobą wielkanocnego stołu.</w:t>
      </w:r>
    </w:p>
    <w:p w:rsidR="009E2B46" w:rsidRPr="009E2B46" w:rsidRDefault="009E2B46" w:rsidP="009E2B46">
      <w:pPr>
        <w:shd w:val="clear" w:color="auto" w:fill="FFFFFF"/>
        <w:spacing w:after="24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B46">
        <w:rPr>
          <w:rFonts w:ascii="Times New Roman" w:eastAsia="Times New Roman" w:hAnsi="Times New Roman" w:cs="Times New Roman"/>
          <w:sz w:val="24"/>
          <w:szCs w:val="24"/>
          <w:lang w:eastAsia="pl-PL"/>
        </w:rPr>
        <w:t>Do każdego takiego jajka z konkretną miną, możecie wspólnie wymyślać historię np. dać imię i zastanowić się, dlaczego ten jest wesoły, ten zdziwiony itd.</w:t>
      </w:r>
    </w:p>
    <w:p w:rsidR="009E2B46" w:rsidRDefault="009E2B46" w:rsidP="009E2B46">
      <w:pPr>
        <w:pStyle w:val="NormalnyWeb"/>
        <w:spacing w:before="0" w:beforeAutospacing="0" w:after="75" w:afterAutospacing="0" w:line="312" w:lineRule="atLeast"/>
        <w:rPr>
          <w:rStyle w:val="Pogrubienie"/>
          <w:color w:val="000000"/>
        </w:rPr>
      </w:pPr>
    </w:p>
    <w:p w:rsidR="009E2B46" w:rsidRDefault="009E2B46" w:rsidP="009E2B46">
      <w:pPr>
        <w:pStyle w:val="NormalnyWeb"/>
        <w:spacing w:before="0" w:beforeAutospacing="0" w:after="75" w:afterAutospacing="0" w:line="312" w:lineRule="atLeast"/>
        <w:rPr>
          <w:rStyle w:val="Pogrubienie"/>
          <w:color w:val="000000"/>
        </w:rPr>
      </w:pPr>
    </w:p>
    <w:p w:rsidR="009E2B46" w:rsidRPr="00817C30" w:rsidRDefault="009E2B46" w:rsidP="008B7227">
      <w:pPr>
        <w:pStyle w:val="NormalnyWeb"/>
        <w:numPr>
          <w:ilvl w:val="0"/>
          <w:numId w:val="2"/>
        </w:numPr>
        <w:spacing w:before="0" w:beforeAutospacing="0" w:after="75" w:afterAutospacing="0" w:line="312" w:lineRule="atLeast"/>
        <w:rPr>
          <w:rStyle w:val="Pogrubienie"/>
          <w:b w:val="0"/>
          <w:bCs w:val="0"/>
          <w:color w:val="000000"/>
        </w:rPr>
      </w:pPr>
      <w:r w:rsidRPr="00817C30">
        <w:rPr>
          <w:rStyle w:val="Pogrubienie"/>
          <w:b w:val="0"/>
          <w:color w:val="000000"/>
        </w:rPr>
        <w:lastRenderedPageBreak/>
        <w:t xml:space="preserve">ZESTAW </w:t>
      </w:r>
      <w:r w:rsidR="008B7227" w:rsidRPr="00817C30">
        <w:rPr>
          <w:rStyle w:val="Pogrubienie"/>
          <w:b w:val="0"/>
          <w:color w:val="000000"/>
        </w:rPr>
        <w:t>ĆWICZEŃ GIMNASTYCZNYCH „SZUKAMY WIOSNY”</w:t>
      </w:r>
    </w:p>
    <w:p w:rsidR="00817C30" w:rsidRPr="00817C30" w:rsidRDefault="00817C30" w:rsidP="00817C30">
      <w:pPr>
        <w:pStyle w:val="NormalnyWeb"/>
        <w:spacing w:before="0" w:beforeAutospacing="0" w:after="75" w:afterAutospacing="0" w:line="312" w:lineRule="atLeast"/>
        <w:ind w:left="720"/>
        <w:rPr>
          <w:color w:val="000000"/>
        </w:rPr>
      </w:pPr>
      <w:r>
        <w:rPr>
          <w:rStyle w:val="Pogrubienie"/>
          <w:b w:val="0"/>
          <w:color w:val="000000"/>
        </w:rPr>
        <w:t>Dzieci przed ćwiczeniami mogą przebrać się w strój gimnastyczny. Ćwiczą na boso.</w:t>
      </w:r>
    </w:p>
    <w:p w:rsidR="009E2B46" w:rsidRPr="009E2B46" w:rsidRDefault="009E2B46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9E2B46">
        <w:rPr>
          <w:rStyle w:val="Pogrubienie"/>
          <w:color w:val="000000"/>
        </w:rPr>
        <w:t>Z</w:t>
      </w:r>
      <w:r w:rsidR="00817C30">
        <w:rPr>
          <w:rStyle w:val="Pogrubienie"/>
          <w:color w:val="000000"/>
        </w:rPr>
        <w:t>abawa orientacyjno- porządkowa „</w:t>
      </w:r>
      <w:r w:rsidRPr="009E2B46">
        <w:rPr>
          <w:rStyle w:val="Pogrubienie"/>
          <w:color w:val="000000"/>
        </w:rPr>
        <w:t>Słońce i deszcz</w:t>
      </w:r>
      <w:r w:rsidR="00817C30">
        <w:rPr>
          <w:rStyle w:val="Pogrubienie"/>
          <w:color w:val="000000"/>
        </w:rPr>
        <w:t>”</w:t>
      </w:r>
      <w:r w:rsidR="005B6901">
        <w:rPr>
          <w:color w:val="000000"/>
        </w:rPr>
        <w:br/>
        <w:t>Dziecko biega</w:t>
      </w:r>
      <w:r w:rsidRPr="009E2B46">
        <w:rPr>
          <w:color w:val="000000"/>
        </w:rPr>
        <w:t xml:space="preserve"> swobodnie w różnych kierunkach.</w:t>
      </w:r>
      <w:r w:rsidRPr="009E2B46">
        <w:rPr>
          <w:color w:val="000000"/>
        </w:rPr>
        <w:br/>
      </w:r>
      <w:r w:rsidR="005B6901">
        <w:rPr>
          <w:color w:val="000000"/>
        </w:rPr>
        <w:t>Na hasło "słońce" zatrzymuje się i stoi</w:t>
      </w:r>
      <w:r w:rsidRPr="009E2B46">
        <w:rPr>
          <w:color w:val="000000"/>
        </w:rPr>
        <w:t xml:space="preserve"> z rękami podniesionymi w gó</w:t>
      </w:r>
      <w:r w:rsidR="005B6901">
        <w:rPr>
          <w:color w:val="000000"/>
        </w:rPr>
        <w:t>rę.</w:t>
      </w:r>
      <w:r w:rsidR="005B6901">
        <w:rPr>
          <w:color w:val="000000"/>
        </w:rPr>
        <w:br/>
        <w:t>Na hasło "deszcz" przykuca i chowa głowę</w:t>
      </w:r>
      <w:r w:rsidRPr="009E2B46">
        <w:rPr>
          <w:color w:val="000000"/>
        </w:rPr>
        <w:t>.</w:t>
      </w:r>
    </w:p>
    <w:p w:rsidR="009E2B46" w:rsidRPr="009E2B46" w:rsidRDefault="009E2B46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9E2B46">
        <w:rPr>
          <w:rStyle w:val="Pogrubienie"/>
          <w:color w:val="000000"/>
        </w:rPr>
        <w:t>Ćwi</w:t>
      </w:r>
      <w:r w:rsidR="00817C30">
        <w:rPr>
          <w:rStyle w:val="Pogrubienie"/>
          <w:color w:val="000000"/>
        </w:rPr>
        <w:t>czenie dużych grup mięśniowych „</w:t>
      </w:r>
      <w:r w:rsidRPr="009E2B46">
        <w:rPr>
          <w:rStyle w:val="Pogrubienie"/>
          <w:color w:val="000000"/>
        </w:rPr>
        <w:t>Szukamy słońca</w:t>
      </w:r>
      <w:r w:rsidR="00817C30">
        <w:rPr>
          <w:rStyle w:val="Pogrubienie"/>
          <w:color w:val="000000"/>
        </w:rPr>
        <w:t>”</w:t>
      </w:r>
      <w:r w:rsidR="005B6901">
        <w:rPr>
          <w:color w:val="000000"/>
        </w:rPr>
        <w:br/>
        <w:t>Dziecko w siadzie skrzyżnym, ręce ma</w:t>
      </w:r>
      <w:r w:rsidRPr="009E2B46">
        <w:rPr>
          <w:color w:val="000000"/>
        </w:rPr>
        <w:t xml:space="preserve"> uniesione.</w:t>
      </w:r>
      <w:r w:rsidRPr="009E2B46">
        <w:rPr>
          <w:color w:val="000000"/>
        </w:rPr>
        <w:br/>
        <w:t>Skręty tułowia w lewo i w prawo</w:t>
      </w:r>
      <w:r w:rsidR="005B6901">
        <w:rPr>
          <w:color w:val="000000"/>
        </w:rPr>
        <w:t xml:space="preserve"> </w:t>
      </w:r>
      <w:r w:rsidRPr="009E2B46">
        <w:rPr>
          <w:color w:val="000000"/>
        </w:rPr>
        <w:t>- szukanie słońca na niebie.</w:t>
      </w:r>
    </w:p>
    <w:p w:rsidR="009E2B46" w:rsidRPr="009E2B46" w:rsidRDefault="009E2B46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9E2B46">
        <w:rPr>
          <w:rStyle w:val="Pogrubienie"/>
          <w:color w:val="000000"/>
        </w:rPr>
        <w:t>Zab</w:t>
      </w:r>
      <w:r w:rsidR="005B6901">
        <w:rPr>
          <w:rStyle w:val="Pogrubienie"/>
          <w:color w:val="000000"/>
        </w:rPr>
        <w:t xml:space="preserve">awa z elementem </w:t>
      </w:r>
      <w:proofErr w:type="spellStart"/>
      <w:r w:rsidR="005B6901">
        <w:rPr>
          <w:rStyle w:val="Pogrubienie"/>
          <w:color w:val="000000"/>
        </w:rPr>
        <w:t>czworakowania</w:t>
      </w:r>
      <w:proofErr w:type="spellEnd"/>
      <w:r w:rsidR="005B6901">
        <w:rPr>
          <w:rStyle w:val="Pogrubienie"/>
          <w:color w:val="000000"/>
        </w:rPr>
        <w:t xml:space="preserve">  „</w:t>
      </w:r>
      <w:r w:rsidRPr="009E2B46">
        <w:rPr>
          <w:rStyle w:val="Pogrubienie"/>
          <w:color w:val="000000"/>
        </w:rPr>
        <w:t>Niedźwiadki wygrzewają się na słońcu"</w:t>
      </w:r>
      <w:r w:rsidR="005B6901">
        <w:rPr>
          <w:color w:val="000000"/>
        </w:rPr>
        <w:br/>
        <w:t>Dziecko chodzi</w:t>
      </w:r>
      <w:r w:rsidRPr="009E2B46">
        <w:rPr>
          <w:color w:val="000000"/>
        </w:rPr>
        <w:t xml:space="preserve"> na c</w:t>
      </w:r>
      <w:r w:rsidR="005B6901">
        <w:rPr>
          <w:color w:val="000000"/>
        </w:rPr>
        <w:t>zworakach. Na sygnał, zatrzymuje się i kładzie na plecach.</w:t>
      </w:r>
      <w:r w:rsidR="005B6901">
        <w:rPr>
          <w:color w:val="000000"/>
        </w:rPr>
        <w:br/>
        <w:t>Porusza</w:t>
      </w:r>
      <w:r w:rsidRPr="009E2B46">
        <w:rPr>
          <w:color w:val="000000"/>
        </w:rPr>
        <w:t xml:space="preserve"> rękami i nogam</w:t>
      </w:r>
      <w:r w:rsidR="005B6901">
        <w:rPr>
          <w:color w:val="000000"/>
        </w:rPr>
        <w:t>i uniesionymi w górę.</w:t>
      </w:r>
      <w:r w:rsidR="005B6901">
        <w:rPr>
          <w:color w:val="000000"/>
        </w:rPr>
        <w:br/>
        <w:t>Na hasło „słońce się schowało” idzie</w:t>
      </w:r>
      <w:r w:rsidRPr="009E2B46">
        <w:rPr>
          <w:color w:val="000000"/>
        </w:rPr>
        <w:t xml:space="preserve"> dalej.</w:t>
      </w:r>
    </w:p>
    <w:p w:rsidR="009E2B46" w:rsidRPr="009E2B46" w:rsidRDefault="005B6901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rStyle w:val="Pogrubienie"/>
          <w:color w:val="000000"/>
        </w:rPr>
        <w:t>Zabawa z elementem biegu „</w:t>
      </w:r>
      <w:r w:rsidR="009E2B46" w:rsidRPr="009E2B46">
        <w:rPr>
          <w:rStyle w:val="Pogrubienie"/>
          <w:color w:val="000000"/>
        </w:rPr>
        <w:t>Przyleciały ptaki</w:t>
      </w:r>
      <w:r>
        <w:rPr>
          <w:rStyle w:val="Pogrubienie"/>
          <w:color w:val="000000"/>
        </w:rPr>
        <w:t>”</w:t>
      </w:r>
      <w:r w:rsidR="00817C30">
        <w:rPr>
          <w:color w:val="000000"/>
        </w:rPr>
        <w:br/>
        <w:t>Dziecko biega</w:t>
      </w:r>
      <w:r w:rsidR="009E2B46" w:rsidRPr="009E2B46">
        <w:rPr>
          <w:color w:val="000000"/>
        </w:rPr>
        <w:t xml:space="preserve"> w jednym kieru</w:t>
      </w:r>
      <w:r w:rsidR="00817C30">
        <w:rPr>
          <w:color w:val="000000"/>
        </w:rPr>
        <w:t>n</w:t>
      </w:r>
      <w:r w:rsidR="009E2B46" w:rsidRPr="009E2B46">
        <w:rPr>
          <w:color w:val="000000"/>
        </w:rPr>
        <w:t>ku poruszając rozłożonymi szeroko ramionami.</w:t>
      </w:r>
    </w:p>
    <w:p w:rsidR="009E2B46" w:rsidRPr="009E2B46" w:rsidRDefault="00817C30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rStyle w:val="Pogrubienie"/>
          <w:color w:val="000000"/>
        </w:rPr>
        <w:t>Zabawa z elementem równowagi „</w:t>
      </w:r>
      <w:r w:rsidR="009E2B46" w:rsidRPr="009E2B46">
        <w:rPr>
          <w:rStyle w:val="Pogrubienie"/>
          <w:color w:val="000000"/>
        </w:rPr>
        <w:t>Bociany chodzą po łące</w:t>
      </w:r>
      <w:r>
        <w:rPr>
          <w:rStyle w:val="Pogrubienie"/>
          <w:color w:val="000000"/>
        </w:rPr>
        <w:t>”</w:t>
      </w:r>
      <w:r w:rsidR="009E2B46" w:rsidRPr="009E2B46">
        <w:rPr>
          <w:color w:val="000000"/>
        </w:rPr>
        <w:br/>
        <w:t>Chód z wysokim unosze</w:t>
      </w:r>
      <w:r>
        <w:rPr>
          <w:color w:val="000000"/>
        </w:rPr>
        <w:t>niem kolan.</w:t>
      </w:r>
      <w:r>
        <w:rPr>
          <w:color w:val="000000"/>
        </w:rPr>
        <w:br/>
        <w:t>Co jakiś czas dziecko - bocian, zatrzymuje</w:t>
      </w:r>
      <w:r w:rsidR="009E2B46" w:rsidRPr="009E2B46">
        <w:rPr>
          <w:color w:val="000000"/>
        </w:rPr>
        <w:t xml:space="preserve"> się i</w:t>
      </w:r>
      <w:r>
        <w:rPr>
          <w:color w:val="000000"/>
        </w:rPr>
        <w:t xml:space="preserve"> staje</w:t>
      </w:r>
      <w:r w:rsidR="009E2B46" w:rsidRPr="009E2B46">
        <w:rPr>
          <w:color w:val="000000"/>
        </w:rPr>
        <w:t xml:space="preserve"> na jednej nodze, rozkładając szeroko ramiona.</w:t>
      </w:r>
    </w:p>
    <w:p w:rsidR="009E2B46" w:rsidRPr="009E2B46" w:rsidRDefault="00817C30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rStyle w:val="Pogrubienie"/>
          <w:color w:val="000000"/>
        </w:rPr>
        <w:t>Zabawa z elementem podskoku „</w:t>
      </w:r>
      <w:r w:rsidR="009E2B46" w:rsidRPr="009E2B46">
        <w:rPr>
          <w:rStyle w:val="Pogrubienie"/>
          <w:color w:val="000000"/>
        </w:rPr>
        <w:t>Zajączki</w:t>
      </w:r>
      <w:r>
        <w:rPr>
          <w:rStyle w:val="Pogrubienie"/>
          <w:color w:val="000000"/>
        </w:rPr>
        <w:t>”</w:t>
      </w:r>
      <w:r w:rsidR="009E2B46" w:rsidRPr="009E2B46">
        <w:rPr>
          <w:color w:val="000000"/>
        </w:rPr>
        <w:br/>
        <w:t>Podskoki raz na jednej, raz na drugiej nodze.</w:t>
      </w:r>
      <w:r w:rsidR="009E2B46" w:rsidRPr="009E2B46">
        <w:rPr>
          <w:color w:val="000000"/>
        </w:rPr>
        <w:br/>
        <w:t>Po serii podskoków zajączki zatrzymują się i nasłuchują</w:t>
      </w:r>
      <w:r>
        <w:rPr>
          <w:color w:val="000000"/>
        </w:rPr>
        <w:t xml:space="preserve"> </w:t>
      </w:r>
      <w:r w:rsidR="009E2B46" w:rsidRPr="009E2B46">
        <w:rPr>
          <w:color w:val="000000"/>
        </w:rPr>
        <w:t>- dłonie przy uszach- skręty w jedną i w drugą stronę.</w:t>
      </w:r>
    </w:p>
    <w:p w:rsidR="009E2B46" w:rsidRPr="009E2B46" w:rsidRDefault="009E2B46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9E2B46">
        <w:rPr>
          <w:rStyle w:val="Pogrubienie"/>
          <w:color w:val="000000"/>
        </w:rPr>
        <w:t>Ćwiczeni</w:t>
      </w:r>
      <w:r w:rsidR="00817C30">
        <w:rPr>
          <w:rStyle w:val="Pogrubienie"/>
          <w:color w:val="000000"/>
        </w:rPr>
        <w:t>e mięśni grzbietu „</w:t>
      </w:r>
      <w:r w:rsidRPr="009E2B46">
        <w:rPr>
          <w:rStyle w:val="Pogrubienie"/>
          <w:color w:val="000000"/>
        </w:rPr>
        <w:t>Wypatrujemy wiosny przez lornetkę</w:t>
      </w:r>
      <w:r w:rsidR="00817C30">
        <w:rPr>
          <w:rStyle w:val="Pogrubienie"/>
          <w:color w:val="000000"/>
        </w:rPr>
        <w:t>”</w:t>
      </w:r>
      <w:r w:rsidR="00817C30">
        <w:rPr>
          <w:color w:val="000000"/>
        </w:rPr>
        <w:br/>
        <w:t>Dziecko leży na brzuchu, łokcie ma</w:t>
      </w:r>
      <w:r w:rsidRPr="009E2B46">
        <w:rPr>
          <w:color w:val="000000"/>
        </w:rPr>
        <w:t xml:space="preserve"> wsparte o podłogę, dłonie zwinięte przy oczach naśladują</w:t>
      </w:r>
      <w:r w:rsidR="00817C30">
        <w:rPr>
          <w:color w:val="000000"/>
        </w:rPr>
        <w:t xml:space="preserve"> lornetkę.</w:t>
      </w:r>
      <w:r w:rsidR="00817C30">
        <w:rPr>
          <w:color w:val="000000"/>
        </w:rPr>
        <w:br/>
        <w:t>Co pewien czas dziecko wznosi</w:t>
      </w:r>
      <w:r w:rsidRPr="009E2B46">
        <w:rPr>
          <w:color w:val="000000"/>
        </w:rPr>
        <w:t xml:space="preserve"> łokcie</w:t>
      </w:r>
      <w:r w:rsidR="00817C30">
        <w:rPr>
          <w:color w:val="000000"/>
        </w:rPr>
        <w:t xml:space="preserve"> (odrywa je od podłogi)</w:t>
      </w:r>
      <w:r w:rsidRPr="009E2B46">
        <w:rPr>
          <w:color w:val="000000"/>
        </w:rPr>
        <w:t>.</w:t>
      </w:r>
    </w:p>
    <w:p w:rsidR="009E2B46" w:rsidRPr="009E2B46" w:rsidRDefault="00817C30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rStyle w:val="Pogrubienie"/>
          <w:color w:val="000000"/>
        </w:rPr>
        <w:t>Ćwiczenie mięśni brzucha „</w:t>
      </w:r>
      <w:r w:rsidR="009E2B46" w:rsidRPr="009E2B46">
        <w:rPr>
          <w:rStyle w:val="Pogrubienie"/>
          <w:color w:val="000000"/>
        </w:rPr>
        <w:t>Mucha na suficie</w:t>
      </w:r>
      <w:r>
        <w:rPr>
          <w:rStyle w:val="Pogrubienie"/>
          <w:color w:val="000000"/>
        </w:rPr>
        <w:t>”</w:t>
      </w:r>
      <w:r>
        <w:rPr>
          <w:color w:val="000000"/>
        </w:rPr>
        <w:br/>
        <w:t>W leżeniu na plecach</w:t>
      </w:r>
      <w:r w:rsidR="009E2B46" w:rsidRPr="009E2B46">
        <w:rPr>
          <w:color w:val="000000"/>
        </w:rPr>
        <w:t xml:space="preserve"> poruszanie uniesionymi w górę rękami i nogami</w:t>
      </w:r>
      <w:r>
        <w:rPr>
          <w:color w:val="000000"/>
        </w:rPr>
        <w:t xml:space="preserve"> </w:t>
      </w:r>
      <w:r w:rsidR="009E2B46" w:rsidRPr="009E2B46">
        <w:rPr>
          <w:color w:val="000000"/>
        </w:rPr>
        <w:t>- naśladowanie poruszającej się muchy.</w:t>
      </w:r>
    </w:p>
    <w:p w:rsidR="009E2B46" w:rsidRDefault="00817C30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rStyle w:val="Pogrubienie"/>
          <w:color w:val="000000"/>
        </w:rPr>
        <w:t>Ćwiczenie oddechowe „</w:t>
      </w:r>
      <w:r w:rsidR="009E2B46" w:rsidRPr="009E2B46">
        <w:rPr>
          <w:rStyle w:val="Pogrubienie"/>
          <w:color w:val="000000"/>
        </w:rPr>
        <w:t>Wąchanie kwiatów"</w:t>
      </w:r>
      <w:r>
        <w:rPr>
          <w:color w:val="000000"/>
        </w:rPr>
        <w:br/>
        <w:t>Dziecko chodzi</w:t>
      </w:r>
      <w:r w:rsidR="009E2B46" w:rsidRPr="009E2B46">
        <w:rPr>
          <w:color w:val="000000"/>
        </w:rPr>
        <w:t xml:space="preserve"> sw</w:t>
      </w:r>
      <w:r>
        <w:rPr>
          <w:color w:val="000000"/>
        </w:rPr>
        <w:t>obodnie, co jakiś czas pochyla się i wącha pierwsze wiosenne</w:t>
      </w:r>
      <w:r w:rsidR="009E2B46" w:rsidRPr="009E2B46">
        <w:rPr>
          <w:color w:val="000000"/>
        </w:rPr>
        <w:t xml:space="preserve"> kwiaty.</w:t>
      </w:r>
    </w:p>
    <w:p w:rsidR="00817C30" w:rsidRDefault="00817C30" w:rsidP="009E2B46">
      <w:pPr>
        <w:pStyle w:val="NormalnyWeb"/>
        <w:spacing w:before="0" w:beforeAutospacing="0" w:after="75" w:afterAutospacing="0" w:line="312" w:lineRule="atLeast"/>
        <w:rPr>
          <w:color w:val="000000"/>
        </w:rPr>
      </w:pPr>
      <w:r>
        <w:rPr>
          <w:color w:val="000000"/>
        </w:rPr>
        <w:t xml:space="preserve"> </w:t>
      </w:r>
    </w:p>
    <w:p w:rsidR="00817C30" w:rsidRDefault="00817C30" w:rsidP="00817C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Na 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zakończenie wręczamy wycięta pisankę, którą dziecko przykleja do koszyczka (wyjaśniono w zadaniach z poniedziałku).</w:t>
      </w:r>
    </w:p>
    <w:p w:rsidR="0014211B" w:rsidRPr="00817C30" w:rsidRDefault="0014211B" w:rsidP="00817C30">
      <w:pPr>
        <w:pStyle w:val="NormalnyWeb"/>
        <w:spacing w:before="0" w:beforeAutospacing="0" w:after="75" w:afterAutospacing="0" w:line="312" w:lineRule="atLeast"/>
        <w:ind w:left="360"/>
        <w:rPr>
          <w:color w:val="000000"/>
        </w:rPr>
      </w:pPr>
    </w:p>
    <w:sectPr w:rsidR="0014211B" w:rsidRPr="00817C30" w:rsidSect="0014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CC1"/>
    <w:multiLevelType w:val="hybridMultilevel"/>
    <w:tmpl w:val="0614A48A"/>
    <w:lvl w:ilvl="0" w:tplc="A942CB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B0B9E"/>
    <w:multiLevelType w:val="hybridMultilevel"/>
    <w:tmpl w:val="422012EA"/>
    <w:lvl w:ilvl="0" w:tplc="74C8A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11D4"/>
    <w:multiLevelType w:val="hybridMultilevel"/>
    <w:tmpl w:val="3940B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46"/>
    <w:rsid w:val="0014211B"/>
    <w:rsid w:val="002A11C8"/>
    <w:rsid w:val="005B6901"/>
    <w:rsid w:val="00817C30"/>
    <w:rsid w:val="008B7227"/>
    <w:rsid w:val="009E2B46"/>
    <w:rsid w:val="00D4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1164-812A-4CB1-8A7A-DC882AB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11B"/>
  </w:style>
  <w:style w:type="paragraph" w:styleId="Nagwek3">
    <w:name w:val="heading 3"/>
    <w:basedOn w:val="Normalny"/>
    <w:link w:val="Nagwek3Znak"/>
    <w:uiPriority w:val="9"/>
    <w:qFormat/>
    <w:rsid w:val="009E2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B46"/>
    <w:rPr>
      <w:b/>
      <w:bCs/>
    </w:rPr>
  </w:style>
  <w:style w:type="paragraph" w:styleId="Akapitzlist">
    <w:name w:val="List Paragraph"/>
    <w:basedOn w:val="Normalny"/>
    <w:uiPriority w:val="34"/>
    <w:qFormat/>
    <w:rsid w:val="009E2B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E2B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</cp:lastModifiedBy>
  <cp:revision>2</cp:revision>
  <dcterms:created xsi:type="dcterms:W3CDTF">2020-04-07T21:00:00Z</dcterms:created>
  <dcterms:modified xsi:type="dcterms:W3CDTF">2020-04-07T21:00:00Z</dcterms:modified>
</cp:coreProperties>
</file>