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D09D" w14:textId="15213F61" w:rsidR="00C00F3E" w:rsidRDefault="00C00F3E" w:rsidP="00C00F3E">
      <w:pPr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 w:rsidRPr="00C00F3E">
        <w:rPr>
          <w:rFonts w:ascii="Times New Roman" w:hAnsi="Times New Roman" w:cs="Times New Roman"/>
          <w:sz w:val="40"/>
          <w:szCs w:val="40"/>
          <w:u w:val="single"/>
        </w:rPr>
        <w:t>Základná škola s materskou školou, Snežnica 218, 023 32 S</w:t>
      </w:r>
      <w:r w:rsidR="001C69D0">
        <w:rPr>
          <w:rFonts w:ascii="Times New Roman" w:hAnsi="Times New Roman" w:cs="Times New Roman"/>
          <w:sz w:val="40"/>
          <w:szCs w:val="40"/>
          <w:u w:val="single"/>
        </w:rPr>
        <w:t>nežnica</w:t>
      </w:r>
    </w:p>
    <w:p w14:paraId="37892868" w14:textId="77777777" w:rsidR="001C69D0" w:rsidRDefault="001C69D0" w:rsidP="00C00F3E">
      <w:pPr>
        <w:ind w:firstLine="708"/>
        <w:rPr>
          <w:rFonts w:ascii="Times New Roman" w:hAnsi="Times New Roman" w:cs="Times New Roman"/>
          <w:sz w:val="40"/>
          <w:szCs w:val="40"/>
          <w:u w:val="single"/>
        </w:rPr>
      </w:pPr>
    </w:p>
    <w:p w14:paraId="568F9199" w14:textId="21054EC7" w:rsidR="00C00F3E" w:rsidRPr="00C00F3E" w:rsidRDefault="00C00F3E" w:rsidP="00C76223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C00F3E">
        <w:rPr>
          <w:rFonts w:ascii="Times New Roman" w:hAnsi="Times New Roman" w:cs="Times New Roman"/>
          <w:sz w:val="40"/>
          <w:szCs w:val="40"/>
        </w:rPr>
        <w:t>KONZULTAČNÉ HODINY UČITEĽOV V ŠK. ROKU 2021/2022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00F3E" w14:paraId="0ED09682" w14:textId="77777777" w:rsidTr="00C00F3E">
        <w:tc>
          <w:tcPr>
            <w:tcW w:w="4664" w:type="dxa"/>
          </w:tcPr>
          <w:p w14:paraId="6F0CCB25" w14:textId="4DF9D79F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Deň</w:t>
            </w:r>
          </w:p>
        </w:tc>
        <w:tc>
          <w:tcPr>
            <w:tcW w:w="4665" w:type="dxa"/>
          </w:tcPr>
          <w:p w14:paraId="58DA4E04" w14:textId="06D1D213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Meno učiteľa </w:t>
            </w:r>
          </w:p>
        </w:tc>
        <w:tc>
          <w:tcPr>
            <w:tcW w:w="4665" w:type="dxa"/>
          </w:tcPr>
          <w:p w14:paraId="49EFC7CB" w14:textId="07488143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Konzultačné hodiny</w:t>
            </w:r>
          </w:p>
        </w:tc>
      </w:tr>
      <w:tr w:rsidR="00C00F3E" w14:paraId="1C292950" w14:textId="77777777" w:rsidTr="00C00F3E">
        <w:tc>
          <w:tcPr>
            <w:tcW w:w="4664" w:type="dxa"/>
          </w:tcPr>
          <w:p w14:paraId="732AB1F2" w14:textId="1B3D682B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  <w:tc>
          <w:tcPr>
            <w:tcW w:w="4665" w:type="dxa"/>
          </w:tcPr>
          <w:p w14:paraId="47F97E02" w14:textId="2DB9A90A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Labudová Ž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Ševčíková M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Kubjatková J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CF572E">
              <w:rPr>
                <w:rFonts w:ascii="Times New Roman" w:hAnsi="Times New Roman" w:cs="Times New Roman"/>
                <w:sz w:val="40"/>
                <w:szCs w:val="40"/>
              </w:rPr>
              <w:t xml:space="preserve"> Fridrichová M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665" w:type="dxa"/>
          </w:tcPr>
          <w:p w14:paraId="4963FE8C" w14:textId="225575AA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12.15-13.15</w:t>
            </w:r>
          </w:p>
        </w:tc>
      </w:tr>
      <w:tr w:rsidR="00C00F3E" w14:paraId="2C052CCA" w14:textId="77777777" w:rsidTr="00C00F3E">
        <w:tc>
          <w:tcPr>
            <w:tcW w:w="4664" w:type="dxa"/>
          </w:tcPr>
          <w:p w14:paraId="72229D7A" w14:textId="1CE70091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Utorok</w:t>
            </w:r>
          </w:p>
        </w:tc>
        <w:tc>
          <w:tcPr>
            <w:tcW w:w="4665" w:type="dxa"/>
          </w:tcPr>
          <w:p w14:paraId="35005319" w14:textId="4696AE10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Trebulová M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665" w:type="dxa"/>
          </w:tcPr>
          <w:p w14:paraId="6880B0A2" w14:textId="05F5B1C9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12.15-13.15</w:t>
            </w:r>
          </w:p>
        </w:tc>
      </w:tr>
      <w:tr w:rsidR="00C00F3E" w14:paraId="5669A193" w14:textId="77777777" w:rsidTr="00C00F3E">
        <w:tc>
          <w:tcPr>
            <w:tcW w:w="4664" w:type="dxa"/>
          </w:tcPr>
          <w:p w14:paraId="5D941779" w14:textId="789F41A6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Streda</w:t>
            </w:r>
          </w:p>
        </w:tc>
        <w:tc>
          <w:tcPr>
            <w:tcW w:w="4665" w:type="dxa"/>
          </w:tcPr>
          <w:p w14:paraId="155571D9" w14:textId="2FD9D8D3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Mozolová K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Trnková L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665" w:type="dxa"/>
          </w:tcPr>
          <w:p w14:paraId="09FD5319" w14:textId="145EBCAA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12.15-13.15</w:t>
            </w:r>
          </w:p>
        </w:tc>
      </w:tr>
      <w:tr w:rsidR="00C00F3E" w14:paraId="4FED39ED" w14:textId="77777777" w:rsidTr="00C00F3E">
        <w:tc>
          <w:tcPr>
            <w:tcW w:w="4664" w:type="dxa"/>
          </w:tcPr>
          <w:p w14:paraId="2D6866C9" w14:textId="1971A0B2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Štvrtok</w:t>
            </w:r>
          </w:p>
        </w:tc>
        <w:tc>
          <w:tcPr>
            <w:tcW w:w="4665" w:type="dxa"/>
          </w:tcPr>
          <w:p w14:paraId="193BF374" w14:textId="201040AD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Dobová M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Hozáková Z</w:t>
            </w:r>
            <w:r w:rsidR="001D5FF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665" w:type="dxa"/>
          </w:tcPr>
          <w:p w14:paraId="2BF77917" w14:textId="37475A28" w:rsidR="00C00F3E" w:rsidRDefault="006B1217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12.15-13.15</w:t>
            </w:r>
          </w:p>
        </w:tc>
      </w:tr>
      <w:tr w:rsidR="00C00F3E" w14:paraId="42900BBA" w14:textId="77777777" w:rsidTr="00C00F3E">
        <w:tc>
          <w:tcPr>
            <w:tcW w:w="4664" w:type="dxa"/>
          </w:tcPr>
          <w:p w14:paraId="5AD41961" w14:textId="759AB13E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Piatok</w:t>
            </w:r>
          </w:p>
        </w:tc>
        <w:tc>
          <w:tcPr>
            <w:tcW w:w="4665" w:type="dxa"/>
          </w:tcPr>
          <w:p w14:paraId="15DE87BD" w14:textId="77777777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65" w:type="dxa"/>
          </w:tcPr>
          <w:p w14:paraId="150A2DE9" w14:textId="77777777" w:rsidR="00C00F3E" w:rsidRDefault="00C00F3E" w:rsidP="00C00F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166D475" w14:textId="4A8E8119" w:rsidR="00C00F3E" w:rsidRDefault="00C00F3E" w:rsidP="00C00F3E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57FB735F" w14:textId="7663980D" w:rsidR="00C00F3E" w:rsidRDefault="00C00F3E" w:rsidP="00C00F3E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Konzultačné hodiny je možné meniť po dohode s učiteľom. </w:t>
      </w:r>
    </w:p>
    <w:p w14:paraId="1D8BC164" w14:textId="1586E4EF" w:rsidR="00895343" w:rsidRDefault="00895343" w:rsidP="00895343">
      <w:pPr>
        <w:rPr>
          <w:rFonts w:ascii="Times New Roman" w:hAnsi="Times New Roman" w:cs="Times New Roman"/>
          <w:sz w:val="40"/>
          <w:szCs w:val="40"/>
        </w:rPr>
      </w:pPr>
    </w:p>
    <w:p w14:paraId="1B4A763B" w14:textId="03D65265" w:rsidR="00895343" w:rsidRDefault="00895343" w:rsidP="00895343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 Snežnici, 3</w:t>
      </w:r>
      <w:r w:rsidR="0030667F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.08.2021</w:t>
      </w:r>
    </w:p>
    <w:p w14:paraId="730962DD" w14:textId="63ABF88A" w:rsidR="00895343" w:rsidRPr="00895343" w:rsidRDefault="00895343" w:rsidP="00C76223">
      <w:pPr>
        <w:shd w:val="clear" w:color="auto" w:fill="FFFFFF" w:themeFill="background1"/>
        <w:spacing w:before="240"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Schválil:  PaedDr. Jana Chovancová, riaditeľka školy</w:t>
      </w:r>
    </w:p>
    <w:sectPr w:rsidR="00895343" w:rsidRPr="00895343" w:rsidSect="00C00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E0"/>
    <w:rsid w:val="000D4FD1"/>
    <w:rsid w:val="001C69D0"/>
    <w:rsid w:val="001D5FF3"/>
    <w:rsid w:val="0030667F"/>
    <w:rsid w:val="006B1217"/>
    <w:rsid w:val="00874EB0"/>
    <w:rsid w:val="00895343"/>
    <w:rsid w:val="009F3FE0"/>
    <w:rsid w:val="00C00F3E"/>
    <w:rsid w:val="00C76223"/>
    <w:rsid w:val="00C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4989"/>
  <w15:chartTrackingRefBased/>
  <w15:docId w15:val="{90086CC1-7DB0-4F47-A785-98FF119E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9</cp:revision>
  <dcterms:created xsi:type="dcterms:W3CDTF">2021-08-10T11:22:00Z</dcterms:created>
  <dcterms:modified xsi:type="dcterms:W3CDTF">2021-09-08T19:28:00Z</dcterms:modified>
</cp:coreProperties>
</file>